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8541" w14:textId="77777777" w:rsidR="009D276C" w:rsidRDefault="00437A03" w:rsidP="00305795">
      <w:pPr>
        <w:jc w:val="center"/>
        <w:rPr>
          <w:b/>
          <w:sz w:val="24"/>
          <w:szCs w:val="24"/>
          <w:u w:val="single"/>
        </w:rPr>
      </w:pPr>
      <w:r w:rsidRPr="00437A03">
        <w:rPr>
          <w:rFonts w:asciiTheme="minorHAnsi" w:eastAsiaTheme="minorHAnsi" w:hAnsiTheme="minorHAnsi" w:cstheme="minorBidi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5BD26" wp14:editId="09E63911">
                <wp:simplePos x="0" y="0"/>
                <wp:positionH relativeFrom="column">
                  <wp:posOffset>2066926</wp:posOffset>
                </wp:positionH>
                <wp:positionV relativeFrom="paragraph">
                  <wp:posOffset>-100965</wp:posOffset>
                </wp:positionV>
                <wp:extent cx="1504950" cy="657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E291B" w14:textId="77777777" w:rsidR="00437A03" w:rsidRDefault="00437A03" w:rsidP="00437A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A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75pt;margin-top:-7.95pt;width:118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DzBgIAAPIDAAAOAAAAZHJzL2Uyb0RvYy54bWysU9tu2zAMfR+wfxD0vtgJkq4x4hRduw4D&#10;ugvQ9gMYWY6FSaImKbGzrx8lp2nQvRXzgyCa5CHPIbW6Goxme+mDQlvz6aTkTFqBjbLbmj893n24&#10;5CxEsA1otLLmBxn41fr9u1XvKjnDDnUjPSMQG6re1byL0VVFEUQnDYQJOmnJ2aI3EMn026Lx0BO6&#10;0cWsLC+KHn3jPAoZAv29HZ18nfHbVor4o22DjEzXnHqL+fT53KSzWK+g2npwnRLHNuANXRhQloqe&#10;oG4hAtt59Q+UUcJjwDZOBJoC21YJmTkQm2n5is1DB05mLiROcCeZwv+DFd/3Pz1TDc2OMwuGRvQo&#10;h8g+4cBmSZ3ehYqCHhyFxYF+p8jENLh7FL8Cs3jTgd3Ka++x7yQ01N00ZRZnqSNOSCCb/hs2VAZ2&#10;ETPQ0HqTAEkMRug0pcNpMqkVkUouyvlyQS5BvovFx9lskUtA9ZztfIhfJBqWLjX3NPmMDvv7EFM3&#10;UD2HpGIW75TWefrasr7mywVBvvIYFWk5tTI1vyzTN65LIvnZNjk5gtLjnQpoe2SdiI6U47AZKDBJ&#10;scHmQPw9jktIj4YuHfo/nPW0gDUPv3fgJWf6qyUNl9P5PG1sNuZEmQx/7tmce8AKgqp55Gy83sS8&#10;5SOja9K6VVmGl06OvdJiZXWOjyBt7rmdo16e6vovAAAA//8DAFBLAwQUAAYACAAAACEAEw20Xt8A&#10;AAAKAQAADwAAAGRycy9kb3ducmV2LnhtbEyPTU/DMAyG70j8h8hI3LZkhZSt1J0QiCuI8SFxy5qs&#10;rWicqsnW8u8xJzjafvT6ecvt7HtxcmPsAiGslgqEozrYjhqEt9fHxRpETIas6QM5hG8XYVudn5Wm&#10;sGGiF3fapUZwCMXCILQpDYWUsW6dN3EZBkd8O4TRm8Tj2Eg7monDfS8zpXLpTUf8oTWDu29d/bU7&#10;eoT3p8Pnx7V6bh68HqYwK0l+IxEvL+a7WxDJzekPhl99VoeKnfbhSDaKHuEq05pRhMVKb0AwofOM&#10;N3uE9U0Osirl/wrVDwAAAP//AwBQSwECLQAUAAYACAAAACEAtoM4kv4AAADhAQAAEwAAAAAAAAAA&#10;AAAAAAAAAAAAW0NvbnRlbnRfVHlwZXNdLnhtbFBLAQItABQABgAIAAAAIQA4/SH/1gAAAJQBAAAL&#10;AAAAAAAAAAAAAAAAAC8BAABfcmVscy8ucmVsc1BLAQItABQABgAIAAAAIQD/u/DzBgIAAPIDAAAO&#10;AAAAAAAAAAAAAAAAAC4CAABkcnMvZTJvRG9jLnhtbFBLAQItABQABgAIAAAAIQATDbRe3wAAAAoB&#10;AAAPAAAAAAAAAAAAAAAAAGAEAABkcnMvZG93bnJldi54bWxQSwUGAAAAAAQABADzAAAAbAUAAAAA&#10;" filled="f" stroked="f">
                <v:textbox>
                  <w:txbxContent>
                    <w:p w:rsidR="00437A03" w:rsidRDefault="00437A03" w:rsidP="00437A03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1122CC"/>
          <w:sz w:val="27"/>
          <w:szCs w:val="27"/>
        </w:rPr>
        <w:drawing>
          <wp:inline distT="0" distB="0" distL="0" distR="0" wp14:anchorId="602807FB" wp14:editId="7AC71AF8">
            <wp:extent cx="1495425" cy="626289"/>
            <wp:effectExtent l="0" t="0" r="0" b="2540"/>
            <wp:docPr id="2" name="rg_hi" descr="http://t2.gstatic.com/images?q=tbn:ANd9GcSfCWZ0q6TRXYUZwbYZ9b5fIgUpjg8GMAhiqYqpcjIpKRptkTo1w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fCWZ0q6TRXYUZwbYZ9b5fIgUpjg8GMAhiqYqpcjIpKRptkTo1w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42" cy="63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CE3CE" w14:textId="77777777" w:rsidR="00437A03" w:rsidRDefault="009F5EBF" w:rsidP="00305795">
      <w:pPr>
        <w:jc w:val="center"/>
        <w:rPr>
          <w:b/>
          <w:sz w:val="24"/>
          <w:szCs w:val="24"/>
          <w:u w:val="single"/>
        </w:rPr>
      </w:pPr>
      <w:r w:rsidRPr="004659D8">
        <w:rPr>
          <w:b/>
          <w:sz w:val="24"/>
          <w:szCs w:val="24"/>
          <w:u w:val="single"/>
        </w:rPr>
        <w:t xml:space="preserve">Building Toward Success:  </w:t>
      </w:r>
    </w:p>
    <w:p w14:paraId="10FC43D5" w14:textId="77777777" w:rsidR="009F5EBF" w:rsidRPr="004659D8" w:rsidRDefault="009F5EBF" w:rsidP="00305795">
      <w:pPr>
        <w:jc w:val="center"/>
        <w:rPr>
          <w:b/>
          <w:sz w:val="24"/>
          <w:szCs w:val="24"/>
          <w:u w:val="single"/>
        </w:rPr>
      </w:pPr>
      <w:r w:rsidRPr="004659D8">
        <w:rPr>
          <w:b/>
          <w:sz w:val="24"/>
          <w:szCs w:val="24"/>
          <w:u w:val="single"/>
        </w:rPr>
        <w:t>Tips for communicating with your professors</w:t>
      </w:r>
      <w:r w:rsidR="00437A03">
        <w:rPr>
          <w:b/>
          <w:sz w:val="24"/>
          <w:szCs w:val="24"/>
          <w:u w:val="single"/>
        </w:rPr>
        <w:t xml:space="preserve"> about accommodations</w:t>
      </w:r>
    </w:p>
    <w:p w14:paraId="38C30EBB" w14:textId="77777777" w:rsidR="009F5EBF" w:rsidRDefault="009F5EBF" w:rsidP="009F5EBF">
      <w:pPr>
        <w:jc w:val="both"/>
      </w:pPr>
    </w:p>
    <w:p w14:paraId="2E18F94C" w14:textId="63B87371" w:rsidR="009F5EBF" w:rsidRDefault="009F5EBF" w:rsidP="00D24D74">
      <w:pPr>
        <w:jc w:val="both"/>
      </w:pPr>
      <w:r>
        <w:t xml:space="preserve">The final step in putting your accommodations in place occurs when you meet with your professors to </w:t>
      </w:r>
      <w:r w:rsidR="00B926E8">
        <w:t>implement</w:t>
      </w:r>
      <w:r>
        <w:t xml:space="preserve"> your accommodation</w:t>
      </w:r>
      <w:r w:rsidR="00B926E8">
        <w:t>s, after electronically sharing the letter on DASS Link</w:t>
      </w:r>
      <w:r w:rsidR="009219C4">
        <w:t xml:space="preserve">.  The tips </w:t>
      </w:r>
      <w:r>
        <w:t>below will help you</w:t>
      </w:r>
      <w:r w:rsidR="009219C4">
        <w:t xml:space="preserve"> successfully</w:t>
      </w:r>
      <w:r>
        <w:t xml:space="preserve"> prepare for and conduct this meeting w</w:t>
      </w:r>
      <w:r w:rsidR="009219C4">
        <w:t>ith your professors</w:t>
      </w:r>
      <w:r>
        <w:t>.</w:t>
      </w:r>
    </w:p>
    <w:p w14:paraId="0F209887" w14:textId="77777777" w:rsidR="009F5EBF" w:rsidRDefault="009F5EBF" w:rsidP="004659D8">
      <w:pPr>
        <w:ind w:left="360"/>
        <w:jc w:val="both"/>
      </w:pPr>
    </w:p>
    <w:p w14:paraId="70882431" w14:textId="77777777" w:rsidR="009F5EBF" w:rsidRPr="004D4AE1" w:rsidRDefault="00D24D74" w:rsidP="002A1015">
      <w:pPr>
        <w:jc w:val="both"/>
        <w:rPr>
          <w:b/>
          <w:u w:val="single"/>
        </w:rPr>
      </w:pPr>
      <w:r w:rsidRPr="004D4AE1">
        <w:rPr>
          <w:b/>
          <w:u w:val="single"/>
        </w:rPr>
        <w:t>B</w:t>
      </w:r>
      <w:r w:rsidR="009F5EBF" w:rsidRPr="004D4AE1">
        <w:rPr>
          <w:b/>
          <w:u w:val="single"/>
        </w:rPr>
        <w:t>efore your meeting with professors:</w:t>
      </w:r>
    </w:p>
    <w:p w14:paraId="31E17200" w14:textId="77777777" w:rsidR="00290FEA" w:rsidRDefault="00290FEA" w:rsidP="009F5EBF">
      <w:pPr>
        <w:ind w:left="360"/>
        <w:jc w:val="both"/>
      </w:pPr>
    </w:p>
    <w:p w14:paraId="30DF29C4" w14:textId="1F3A81AF" w:rsidR="009F5EBF" w:rsidRDefault="00A36968" w:rsidP="00305795">
      <w:pPr>
        <w:pStyle w:val="ListParagraph"/>
        <w:numPr>
          <w:ilvl w:val="0"/>
          <w:numId w:val="3"/>
        </w:numPr>
        <w:jc w:val="both"/>
      </w:pPr>
      <w:r>
        <w:t>Schedule</w:t>
      </w:r>
      <w:r w:rsidR="009F5EBF">
        <w:t xml:space="preserve"> an appointment with your professors to talk about your accommodations</w:t>
      </w:r>
      <w:r w:rsidR="009219C4">
        <w:t xml:space="preserve"> </w:t>
      </w:r>
      <w:r w:rsidR="00B926E8">
        <w:t>after sharing your letter electronically as</w:t>
      </w:r>
      <w:r w:rsidR="00FE578D">
        <w:t xml:space="preserve"> </w:t>
      </w:r>
      <w:r w:rsidR="00AE4428">
        <w:t>early in the semester</w:t>
      </w:r>
      <w:r w:rsidR="00B926E8">
        <w:t xml:space="preserve"> as possible</w:t>
      </w:r>
      <w:r w:rsidR="00AE4428">
        <w:t>, ideally during the first week of classes.</w:t>
      </w:r>
    </w:p>
    <w:p w14:paraId="7C520DC8" w14:textId="77777777" w:rsidR="009F5EBF" w:rsidRPr="00B926E8" w:rsidRDefault="009F5EBF" w:rsidP="009F5EBF">
      <w:pPr>
        <w:ind w:left="360"/>
        <w:jc w:val="both"/>
        <w:rPr>
          <w:sz w:val="10"/>
          <w:szCs w:val="10"/>
        </w:rPr>
      </w:pPr>
    </w:p>
    <w:p w14:paraId="72E799BB" w14:textId="77777777" w:rsidR="00290FEA" w:rsidRDefault="009F5EBF" w:rsidP="004659D8">
      <w:pPr>
        <w:pStyle w:val="ListParagraph"/>
        <w:numPr>
          <w:ilvl w:val="0"/>
          <w:numId w:val="1"/>
        </w:numPr>
        <w:ind w:left="1080"/>
        <w:jc w:val="both"/>
      </w:pPr>
      <w:r>
        <w:t>Check your syllabi for your professor</w:t>
      </w:r>
      <w:r w:rsidR="00077A63">
        <w:t>s’</w:t>
      </w:r>
      <w:r>
        <w:t xml:space="preserve"> office hours. </w:t>
      </w:r>
      <w:r w:rsidR="004659D8">
        <w:t>If they conflict with your classes,</w:t>
      </w:r>
      <w:r>
        <w:t xml:space="preserve"> </w:t>
      </w:r>
      <w:r w:rsidR="004659D8">
        <w:t>e</w:t>
      </w:r>
      <w:r w:rsidR="00290FEA">
        <w:t xml:space="preserve">mail, call or ask </w:t>
      </w:r>
      <w:r w:rsidR="00077A63">
        <w:t>them</w:t>
      </w:r>
      <w:r w:rsidR="00290FEA">
        <w:t xml:space="preserve"> in person if you can come by at a particular time t</w:t>
      </w:r>
      <w:r w:rsidR="009219C4">
        <w:t>o discuss your accommodations.</w:t>
      </w:r>
      <w:r w:rsidR="00A36968">
        <w:t xml:space="preserve"> </w:t>
      </w:r>
      <w:r w:rsidR="00290FEA">
        <w:t>A pre-arranged appointment in a private setting eliminates the fee</w:t>
      </w:r>
      <w:r w:rsidR="00A36968">
        <w:t>ling of being rushed, increases</w:t>
      </w:r>
      <w:r w:rsidR="00290FEA">
        <w:t xml:space="preserve"> privacy, minimizes distractions and allows you to begin building a rapport with your professor.</w:t>
      </w:r>
    </w:p>
    <w:p w14:paraId="3A018050" w14:textId="77777777" w:rsidR="00290FEA" w:rsidRDefault="00290FEA" w:rsidP="009F5EBF">
      <w:pPr>
        <w:ind w:left="360" w:firstLine="360"/>
        <w:jc w:val="both"/>
      </w:pPr>
    </w:p>
    <w:p w14:paraId="66A44DC2" w14:textId="77777777" w:rsidR="00290FEA" w:rsidRDefault="009219C4" w:rsidP="009219C4">
      <w:pPr>
        <w:pStyle w:val="ListParagraph"/>
        <w:numPr>
          <w:ilvl w:val="0"/>
          <w:numId w:val="3"/>
        </w:numPr>
        <w:jc w:val="both"/>
      </w:pPr>
      <w:r>
        <w:t>Plan in advance</w:t>
      </w:r>
      <w:r w:rsidR="00290FEA">
        <w:t xml:space="preserve"> how you will explain your learning needs </w:t>
      </w:r>
      <w:r>
        <w:t xml:space="preserve">and </w:t>
      </w:r>
      <w:r w:rsidR="00290FEA">
        <w:t>why the accommodations you have been granted will help you be a successful learner in class. Some ideas:</w:t>
      </w:r>
    </w:p>
    <w:p w14:paraId="4847FD5E" w14:textId="77777777" w:rsidR="00FE578D" w:rsidRDefault="00FE578D" w:rsidP="00D24D74">
      <w:pPr>
        <w:pStyle w:val="ListParagraph"/>
        <w:ind w:left="1440"/>
        <w:jc w:val="both"/>
      </w:pPr>
    </w:p>
    <w:p w14:paraId="0CCFDC96" w14:textId="77777777" w:rsidR="00D24D74" w:rsidRDefault="00290FEA" w:rsidP="004659D8">
      <w:pPr>
        <w:pStyle w:val="ListParagraph"/>
        <w:numPr>
          <w:ilvl w:val="0"/>
          <w:numId w:val="6"/>
        </w:numPr>
        <w:ind w:left="1170"/>
        <w:jc w:val="both"/>
      </w:pPr>
      <w:r>
        <w:t>Share your strengths, classroom accommodations</w:t>
      </w:r>
      <w:r w:rsidR="00D24D74">
        <w:t xml:space="preserve"> and strategies which have been most helpful to you in the past</w:t>
      </w:r>
    </w:p>
    <w:p w14:paraId="1D4E2D60" w14:textId="77777777" w:rsidR="009219C4" w:rsidRDefault="009219C4" w:rsidP="004659D8">
      <w:pPr>
        <w:pStyle w:val="ListParagraph"/>
        <w:ind w:left="1170"/>
        <w:jc w:val="both"/>
      </w:pPr>
    </w:p>
    <w:p w14:paraId="5B2F8F45" w14:textId="77777777" w:rsidR="009219C4" w:rsidRDefault="00D24D74" w:rsidP="004659D8">
      <w:pPr>
        <w:pStyle w:val="ListParagraph"/>
        <w:numPr>
          <w:ilvl w:val="0"/>
          <w:numId w:val="6"/>
        </w:numPr>
        <w:ind w:left="1170"/>
        <w:jc w:val="both"/>
      </w:pPr>
      <w:r>
        <w:t xml:space="preserve">Think </w:t>
      </w:r>
      <w:r w:rsidR="00A36968">
        <w:t xml:space="preserve">of specific examples showing </w:t>
      </w:r>
      <w:r>
        <w:t xml:space="preserve">how your disability interferes with your learning in and out of class. </w:t>
      </w:r>
      <w:r w:rsidR="00A36968">
        <w:t>These examples show</w:t>
      </w:r>
      <w:r>
        <w:t xml:space="preserve"> your professor</w:t>
      </w:r>
      <w:r w:rsidR="00077A63">
        <w:t>s</w:t>
      </w:r>
      <w:r>
        <w:t xml:space="preserve"> you are aware of your strengt</w:t>
      </w:r>
      <w:r w:rsidR="009219C4">
        <w:t xml:space="preserve">hs and weaknesses and </w:t>
      </w:r>
      <w:r>
        <w:t>comfortable advocating for yourself</w:t>
      </w:r>
      <w:r w:rsidR="009219C4">
        <w:t>.</w:t>
      </w:r>
    </w:p>
    <w:p w14:paraId="4A982A46" w14:textId="77777777" w:rsidR="00D24D74" w:rsidRDefault="009219C4" w:rsidP="00D24D74">
      <w:pPr>
        <w:pStyle w:val="ListParagraph"/>
        <w:ind w:left="1440"/>
        <w:jc w:val="both"/>
      </w:pPr>
      <w:r>
        <w:t xml:space="preserve"> </w:t>
      </w:r>
    </w:p>
    <w:p w14:paraId="4A9AA1F6" w14:textId="77777777" w:rsidR="00D24D74" w:rsidRDefault="00D24D74" w:rsidP="00305795">
      <w:pPr>
        <w:pStyle w:val="ListParagraph"/>
        <w:numPr>
          <w:ilvl w:val="0"/>
          <w:numId w:val="3"/>
        </w:numPr>
        <w:jc w:val="both"/>
      </w:pPr>
      <w:r>
        <w:t>Adopt the attitude that your professor</w:t>
      </w:r>
      <w:r w:rsidR="00077A63">
        <w:t>s want</w:t>
      </w:r>
      <w:r>
        <w:t xml:space="preserve"> to help you.</w:t>
      </w:r>
    </w:p>
    <w:p w14:paraId="29442EBD" w14:textId="77777777" w:rsidR="00FE578D" w:rsidRDefault="00FE578D" w:rsidP="00D24D74">
      <w:pPr>
        <w:pStyle w:val="ListParagraph"/>
        <w:jc w:val="both"/>
      </w:pPr>
    </w:p>
    <w:p w14:paraId="37C1D05E" w14:textId="3FABD4F2" w:rsidR="00D24D74" w:rsidRDefault="00805C78" w:rsidP="004659D8">
      <w:pPr>
        <w:pStyle w:val="ListParagraph"/>
        <w:numPr>
          <w:ilvl w:val="0"/>
          <w:numId w:val="8"/>
        </w:numPr>
        <w:ind w:left="1080" w:hanging="270"/>
        <w:jc w:val="both"/>
      </w:pPr>
      <w:r>
        <w:t>Your success in college wil</w:t>
      </w:r>
      <w:r w:rsidR="00A36968">
        <w:t>l be determined in great part</w:t>
      </w:r>
      <w:r>
        <w:t xml:space="preserve"> by the type and quality of interactions you have with faculty. </w:t>
      </w:r>
      <w:r w:rsidR="00B926E8">
        <w:t>Try to e</w:t>
      </w:r>
      <w:r w:rsidR="009219C4">
        <w:t>liminate negative thoughts or memories of past classroom issues.</w:t>
      </w:r>
      <w:r>
        <w:t xml:space="preserve"> View your meeting as a way to begin building positive interact</w:t>
      </w:r>
      <w:r w:rsidR="009219C4">
        <w:t>ions with those who are important to</w:t>
      </w:r>
      <w:r>
        <w:t xml:space="preserve"> your education</w:t>
      </w:r>
      <w:r w:rsidR="009219C4">
        <w:t xml:space="preserve"> and academic</w:t>
      </w:r>
      <w:r w:rsidR="00305795">
        <w:t xml:space="preserve"> success</w:t>
      </w:r>
      <w:r>
        <w:t>.</w:t>
      </w:r>
    </w:p>
    <w:p w14:paraId="21637979" w14:textId="77777777" w:rsidR="00D24D74" w:rsidRDefault="00D24D74" w:rsidP="00D24D74">
      <w:pPr>
        <w:ind w:firstLine="360"/>
        <w:jc w:val="both"/>
      </w:pPr>
    </w:p>
    <w:p w14:paraId="0037C9D6" w14:textId="77777777" w:rsidR="00D24D74" w:rsidRPr="004D4AE1" w:rsidRDefault="00D24D74" w:rsidP="00305795">
      <w:pPr>
        <w:jc w:val="both"/>
        <w:rPr>
          <w:b/>
          <w:u w:val="single"/>
        </w:rPr>
      </w:pPr>
      <w:r w:rsidRPr="004D4AE1">
        <w:rPr>
          <w:b/>
          <w:u w:val="single"/>
        </w:rPr>
        <w:t>During your meeting with professors:</w:t>
      </w:r>
    </w:p>
    <w:p w14:paraId="7746D707" w14:textId="77777777" w:rsidR="00D24D74" w:rsidRPr="00B926E8" w:rsidRDefault="00D24D74" w:rsidP="00D24D74">
      <w:pPr>
        <w:ind w:firstLine="360"/>
        <w:jc w:val="both"/>
        <w:rPr>
          <w:sz w:val="10"/>
          <w:szCs w:val="10"/>
          <w:u w:val="single"/>
        </w:rPr>
      </w:pPr>
    </w:p>
    <w:p w14:paraId="73B421E6" w14:textId="77777777" w:rsidR="00D24D74" w:rsidRDefault="00805C78" w:rsidP="009219C4">
      <w:pPr>
        <w:pStyle w:val="ListParagraph"/>
        <w:numPr>
          <w:ilvl w:val="0"/>
          <w:numId w:val="4"/>
        </w:numPr>
        <w:jc w:val="both"/>
      </w:pPr>
      <w:r>
        <w:t xml:space="preserve">If you make </w:t>
      </w:r>
      <w:r w:rsidR="004659D8">
        <w:t>an appointment, show up on time!</w:t>
      </w:r>
    </w:p>
    <w:p w14:paraId="6085749B" w14:textId="77777777" w:rsidR="00805C78" w:rsidRDefault="00805C78" w:rsidP="004659D8">
      <w:pPr>
        <w:pStyle w:val="ListParagraph"/>
        <w:numPr>
          <w:ilvl w:val="0"/>
          <w:numId w:val="8"/>
        </w:numPr>
        <w:ind w:left="1170" w:hanging="270"/>
        <w:jc w:val="both"/>
      </w:pPr>
      <w:r>
        <w:t>If you show up and the professor is late, wait at least 5 to 10 minutes, and then leave a note.</w:t>
      </w:r>
    </w:p>
    <w:p w14:paraId="7AD7487B" w14:textId="77777777" w:rsidR="00805C78" w:rsidRDefault="00805C78" w:rsidP="004659D8">
      <w:pPr>
        <w:ind w:left="1170"/>
        <w:jc w:val="both"/>
      </w:pPr>
      <w:r>
        <w:t>If you must reschedule your appointment, contact the professor with as much advance notice as possible.</w:t>
      </w:r>
      <w:r w:rsidR="00A36968">
        <w:t xml:space="preserve">  </w:t>
      </w:r>
      <w:r>
        <w:t>If you miss an appointment, apologize in person and reschedule.</w:t>
      </w:r>
    </w:p>
    <w:p w14:paraId="30047F49" w14:textId="77777777" w:rsidR="00FE578D" w:rsidRPr="00D24D74" w:rsidRDefault="00FE578D" w:rsidP="00A36968">
      <w:pPr>
        <w:ind w:left="720"/>
        <w:jc w:val="both"/>
      </w:pPr>
    </w:p>
    <w:p w14:paraId="3793DCE0" w14:textId="77777777" w:rsidR="00805C78" w:rsidRDefault="00805C78" w:rsidP="009219C4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9219C4">
        <w:rPr>
          <w:u w:val="single"/>
        </w:rPr>
        <w:t>Do’s</w:t>
      </w:r>
      <w:r w:rsidR="00FE578D">
        <w:rPr>
          <w:u w:val="single"/>
        </w:rPr>
        <w:t xml:space="preserve"> and Don’t’s</w:t>
      </w:r>
      <w:r w:rsidRPr="009219C4">
        <w:rPr>
          <w:u w:val="single"/>
        </w:rPr>
        <w:t>:</w:t>
      </w:r>
    </w:p>
    <w:p w14:paraId="3E8D508C" w14:textId="77777777" w:rsidR="004659D8" w:rsidRPr="00B926E8" w:rsidRDefault="004659D8" w:rsidP="004659D8">
      <w:pPr>
        <w:pStyle w:val="ListParagraph"/>
        <w:jc w:val="both"/>
        <w:rPr>
          <w:sz w:val="10"/>
          <w:szCs w:val="10"/>
          <w:u w:val="single"/>
        </w:rPr>
      </w:pPr>
    </w:p>
    <w:p w14:paraId="4E57D629" w14:textId="77777777" w:rsidR="00805C78" w:rsidRDefault="00FE578D" w:rsidP="00FE578D">
      <w:pPr>
        <w:ind w:firstLine="720"/>
        <w:jc w:val="both"/>
      </w:pPr>
      <w:r>
        <w:t>Do:</w:t>
      </w:r>
      <w:r>
        <w:tab/>
      </w:r>
      <w:r w:rsidR="00805C78">
        <w:t xml:space="preserve">Be </w:t>
      </w:r>
      <w:r w:rsidR="00077A63">
        <w:t xml:space="preserve">friendly, greet your instructors </w:t>
      </w:r>
      <w:r w:rsidR="00805C78">
        <w:t xml:space="preserve">and maintain eye contact.  </w:t>
      </w:r>
    </w:p>
    <w:p w14:paraId="1ABFD1CA" w14:textId="77777777" w:rsidR="00805C78" w:rsidRDefault="00805C78" w:rsidP="00A36968">
      <w:pPr>
        <w:ind w:left="720" w:firstLine="720"/>
        <w:jc w:val="both"/>
      </w:pPr>
      <w:r>
        <w:t xml:space="preserve">Show interest in </w:t>
      </w:r>
      <w:r w:rsidR="00077A63">
        <w:t>them</w:t>
      </w:r>
      <w:r>
        <w:t xml:space="preserve"> and the class they teach.  </w:t>
      </w:r>
    </w:p>
    <w:p w14:paraId="4BE005A1" w14:textId="77777777" w:rsidR="00805C78" w:rsidRDefault="00805C78" w:rsidP="00A36968">
      <w:pPr>
        <w:ind w:left="720" w:firstLine="720"/>
        <w:jc w:val="both"/>
      </w:pPr>
      <w:r>
        <w:t xml:space="preserve">Maintain a courteous and professional demeanor.  </w:t>
      </w:r>
    </w:p>
    <w:p w14:paraId="6C44C3C2" w14:textId="77777777" w:rsidR="00D24D74" w:rsidRDefault="00805C78" w:rsidP="00A36968">
      <w:pPr>
        <w:ind w:left="720" w:firstLine="720"/>
        <w:jc w:val="both"/>
      </w:pPr>
      <w:r>
        <w:t>Project yourself as a serious, motivated student who wants to be successful in their class.</w:t>
      </w:r>
    </w:p>
    <w:p w14:paraId="2516D440" w14:textId="77777777" w:rsidR="00805C78" w:rsidRDefault="00805C78" w:rsidP="00A36968">
      <w:pPr>
        <w:ind w:left="1440"/>
        <w:jc w:val="both"/>
      </w:pPr>
      <w:r>
        <w:t xml:space="preserve">Be assertive about your needs and assume you are working </w:t>
      </w:r>
      <w:r w:rsidR="00A36968">
        <w:t>together</w:t>
      </w:r>
      <w:r>
        <w:t xml:space="preserve"> to plan for your accommodations.</w:t>
      </w:r>
    </w:p>
    <w:p w14:paraId="77D96EF1" w14:textId="77777777" w:rsidR="00805C78" w:rsidRDefault="00805C78" w:rsidP="00A36968">
      <w:pPr>
        <w:ind w:left="720" w:firstLine="720"/>
        <w:jc w:val="both"/>
      </w:pPr>
      <w:r>
        <w:t xml:space="preserve">Remember to thank your </w:t>
      </w:r>
      <w:r w:rsidR="00077A63">
        <w:t>instructors</w:t>
      </w:r>
      <w:r>
        <w:t xml:space="preserve"> for </w:t>
      </w:r>
      <w:r w:rsidR="00077A63">
        <w:t>their</w:t>
      </w:r>
      <w:r>
        <w:t xml:space="preserve"> time.</w:t>
      </w:r>
    </w:p>
    <w:p w14:paraId="6B820FA1" w14:textId="77777777" w:rsidR="00805C78" w:rsidRDefault="00805C78" w:rsidP="00D24D74">
      <w:pPr>
        <w:jc w:val="both"/>
      </w:pPr>
    </w:p>
    <w:p w14:paraId="779E8BE5" w14:textId="77777777" w:rsidR="00805C78" w:rsidRDefault="00FE578D" w:rsidP="00FE578D">
      <w:pPr>
        <w:jc w:val="both"/>
      </w:pPr>
      <w:r>
        <w:tab/>
        <w:t>Don’t:</w:t>
      </w:r>
      <w:r>
        <w:tab/>
      </w:r>
      <w:r w:rsidR="00805C78">
        <w:t xml:space="preserve">Don’t be aggressive. </w:t>
      </w:r>
    </w:p>
    <w:p w14:paraId="1869CC80" w14:textId="77777777" w:rsidR="00805C78" w:rsidRDefault="00805C78" w:rsidP="00A36968">
      <w:pPr>
        <w:ind w:left="720" w:firstLine="720"/>
        <w:jc w:val="both"/>
      </w:pPr>
      <w:r>
        <w:t xml:space="preserve">Don’t get mad.  </w:t>
      </w:r>
    </w:p>
    <w:p w14:paraId="2DD70B2A" w14:textId="77777777" w:rsidR="00805C78" w:rsidRDefault="00805C78" w:rsidP="00A36968">
      <w:pPr>
        <w:ind w:left="720" w:firstLine="720"/>
        <w:jc w:val="both"/>
      </w:pPr>
      <w:r>
        <w:t xml:space="preserve">Don’t take up unreasonable amounts of their time.  </w:t>
      </w:r>
    </w:p>
    <w:p w14:paraId="2DD41ABB" w14:textId="77777777" w:rsidR="00805C78" w:rsidRDefault="00805C78" w:rsidP="00A36968">
      <w:pPr>
        <w:ind w:left="720" w:firstLine="720"/>
        <w:jc w:val="both"/>
      </w:pPr>
      <w:r>
        <w:t>Don’t interrupt.</w:t>
      </w:r>
    </w:p>
    <w:p w14:paraId="3D1254EC" w14:textId="77777777" w:rsidR="00305795" w:rsidRDefault="00305795" w:rsidP="00805C78">
      <w:pPr>
        <w:jc w:val="both"/>
      </w:pPr>
      <w:r>
        <w:lastRenderedPageBreak/>
        <w:t>If you are unsure about what to say in your meet</w:t>
      </w:r>
      <w:r w:rsidR="009219C4">
        <w:t>ing, use the following script as a guideline</w:t>
      </w:r>
      <w:r>
        <w:t>.</w:t>
      </w:r>
    </w:p>
    <w:p w14:paraId="0350A52D" w14:textId="667835FF" w:rsidR="009219C4" w:rsidRDefault="00B926E8" w:rsidP="00805C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2A6C9" wp14:editId="77D0E893">
                <wp:simplePos x="0" y="0"/>
                <wp:positionH relativeFrom="column">
                  <wp:posOffset>-140164</wp:posOffset>
                </wp:positionH>
                <wp:positionV relativeFrom="paragraph">
                  <wp:posOffset>146291</wp:posOffset>
                </wp:positionV>
                <wp:extent cx="6038850" cy="3777740"/>
                <wp:effectExtent l="0" t="0" r="1905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77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A94AF" w14:textId="77777777" w:rsidR="009219C4" w:rsidRDefault="009219C4" w:rsidP="009219C4">
                            <w:pPr>
                              <w:jc w:val="both"/>
                            </w:pPr>
                            <w:r>
                              <w:t>Sample Script:</w:t>
                            </w:r>
                          </w:p>
                          <w:p w14:paraId="50A6C581" w14:textId="77777777" w:rsidR="009219C4" w:rsidRDefault="009219C4" w:rsidP="009219C4">
                            <w:pPr>
                              <w:jc w:val="both"/>
                            </w:pPr>
                          </w:p>
                          <w:p w14:paraId="28F3CE17" w14:textId="77777777" w:rsidR="009219C4" w:rsidRPr="009219C4" w:rsidRDefault="009219C4" w:rsidP="009219C4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9219C4">
                              <w:rPr>
                                <w:b/>
                                <w:i/>
                              </w:rPr>
                              <w:t>Introduction</w:t>
                            </w:r>
                          </w:p>
                          <w:p w14:paraId="2C36153C" w14:textId="77777777" w:rsidR="009219C4" w:rsidRDefault="009219C4" w:rsidP="009219C4">
                            <w:pPr>
                              <w:jc w:val="both"/>
                            </w:pPr>
                            <w:r>
                              <w:t>“Hi, Professor ________, my name is _________ and I’m in your _________ class.  Thank you for meeting with me today.”</w:t>
                            </w:r>
                          </w:p>
                          <w:p w14:paraId="31D96036" w14:textId="77777777" w:rsidR="009219C4" w:rsidRDefault="009219C4" w:rsidP="009219C4">
                            <w:pPr>
                              <w:jc w:val="both"/>
                            </w:pPr>
                          </w:p>
                          <w:p w14:paraId="7B4CC10B" w14:textId="77777777" w:rsidR="009219C4" w:rsidRPr="009219C4" w:rsidRDefault="009219C4" w:rsidP="009219C4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9219C4">
                              <w:rPr>
                                <w:b/>
                                <w:i/>
                              </w:rPr>
                              <w:t>Accommodation Letter</w:t>
                            </w:r>
                          </w:p>
                          <w:p w14:paraId="4A96C37F" w14:textId="61709BB3" w:rsidR="009219C4" w:rsidRDefault="009219C4" w:rsidP="009219C4">
                            <w:pPr>
                              <w:jc w:val="both"/>
                            </w:pPr>
                            <w:r>
                              <w:t xml:space="preserve">“I want to </w:t>
                            </w:r>
                            <w:r w:rsidR="00B926E8">
                              <w:t>discuss</w:t>
                            </w:r>
                            <w:r>
                              <w:t xml:space="preserve"> my accommodation letter which explains the accommodations I will need for your class. </w:t>
                            </w:r>
                            <w:r w:rsidR="00B926E8">
                              <w:t>It is viewable in the DASS Link system for you.</w:t>
                            </w:r>
                            <w:r>
                              <w:t xml:space="preserve"> I am strong in ____________________________(fill in with one or two academic skills or abilities that come easy for you) but the accommodations really help me to _____________________________(identify one of your learning challenges).  I met with the DASS office earlier and the following accommodations were authorized for your class:</w:t>
                            </w:r>
                          </w:p>
                          <w:p w14:paraId="14D6CCC3" w14:textId="77777777" w:rsidR="009219C4" w:rsidRDefault="00FE578D" w:rsidP="009219C4">
                            <w:pPr>
                              <w:jc w:val="both"/>
                            </w:pPr>
                            <w:r>
                              <w:t>1. (describe the accommodation)</w:t>
                            </w:r>
                          </w:p>
                          <w:p w14:paraId="0F79FE5A" w14:textId="77777777" w:rsidR="009219C4" w:rsidRDefault="009219C4" w:rsidP="009219C4">
                            <w:pPr>
                              <w:jc w:val="both"/>
                            </w:pPr>
                            <w:r>
                              <w:t>2.</w:t>
                            </w:r>
                            <w:r w:rsidR="00FE578D">
                              <w:t xml:space="preserve"> (describe the accommodation)</w:t>
                            </w:r>
                          </w:p>
                          <w:p w14:paraId="561F8E4C" w14:textId="77777777" w:rsidR="009219C4" w:rsidRDefault="009219C4" w:rsidP="009219C4">
                            <w:pPr>
                              <w:jc w:val="both"/>
                            </w:pPr>
                          </w:p>
                          <w:p w14:paraId="13A2DE04" w14:textId="77777777" w:rsidR="009219C4" w:rsidRDefault="009219C4" w:rsidP="009219C4">
                            <w:pPr>
                              <w:jc w:val="both"/>
                            </w:pPr>
                            <w:r>
                              <w:t>Can you share with me how you have put accommodations like these in place before?</w:t>
                            </w:r>
                          </w:p>
                          <w:p w14:paraId="6A2C0236" w14:textId="77777777" w:rsidR="009219C4" w:rsidRDefault="009219C4" w:rsidP="009219C4">
                            <w:pPr>
                              <w:jc w:val="both"/>
                            </w:pPr>
                            <w:r>
                              <w:t>How do you prefer I remind you of my accommodations prior to tests?  Do you prefer an email, phone call or coming up after class?</w:t>
                            </w:r>
                          </w:p>
                          <w:p w14:paraId="355DCBC0" w14:textId="77777777" w:rsidR="009219C4" w:rsidRDefault="009219C4" w:rsidP="009219C4">
                            <w:pPr>
                              <w:jc w:val="both"/>
                            </w:pPr>
                            <w:r>
                              <w:t>Can you offer any suggestions on how best to succeed in this class?</w:t>
                            </w:r>
                          </w:p>
                          <w:p w14:paraId="6A5E616F" w14:textId="77777777" w:rsidR="009219C4" w:rsidRDefault="009219C4" w:rsidP="009219C4">
                            <w:pPr>
                              <w:jc w:val="both"/>
                            </w:pPr>
                          </w:p>
                          <w:p w14:paraId="41CCD39D" w14:textId="77777777" w:rsidR="009219C4" w:rsidRPr="009219C4" w:rsidRDefault="009219C4" w:rsidP="009219C4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9219C4">
                              <w:rPr>
                                <w:b/>
                                <w:i/>
                              </w:rPr>
                              <w:t>Closing</w:t>
                            </w:r>
                          </w:p>
                          <w:p w14:paraId="69DF0447" w14:textId="77777777" w:rsidR="009219C4" w:rsidRDefault="009219C4" w:rsidP="00FE578D">
                            <w:pPr>
                              <w:jc w:val="both"/>
                            </w:pPr>
                            <w:r>
                              <w:t>“Thank you for meeting with me today and working with me to provide my accommodations.  I am looking forward to working with you.”</w:t>
                            </w:r>
                          </w:p>
                          <w:p w14:paraId="2BB3F442" w14:textId="77777777" w:rsidR="00400D83" w:rsidRPr="00400D83" w:rsidRDefault="00400D83" w:rsidP="00400D83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400D83">
                              <w:rPr>
                                <w:i/>
                              </w:rPr>
                              <w:t>(Adapted from www.going-to-college.org)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A6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1.05pt;margin-top:11.5pt;width:475.5pt;height:29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rv2JgIAAE4EAAAOAAAAZHJzL2Uyb0RvYy54bWysVNtuGyEQfa/Uf0C817u+xc7K6yh16qpS&#13;&#10;epGSfgDLsl5UYChg77pfn4F1HCttX6rygBhmOJw5M7C66bUiB+G8BFPS8SinRBgOtTS7kn5/3L5b&#13;&#10;UuIDMzVTYERJj8LTm/XbN6vOFmICLahaOIIgxhedLWkbgi2yzPNWaOZHYIVBZwNOs4Cm22W1Yx2i&#13;&#10;a5VN8vwq68DV1gEX3uPu3eCk64TfNIKHr03jRSCqpMgtpNmluYpztl6xYueYbSU/0WD/wEIzafDS&#13;&#10;M9QdC4zsnfwNSkvuwEMTRhx0Bk0juUg5YDbj/FU2Dy2zIuWC4nh7lsn/P1j+5fDNEVmXdJovKDFM&#13;&#10;Y5EeRR/Ie+jJJOrTWV9g2IPFwNDjNtY55ertPfAfnhjYtMzsxK1z0LWC1chvHE9mF0cHHB9Bqu4z&#13;&#10;1HgN2wdIQH3jdBQP5SCIjnU6nmsTqXDcvMqny+UcXRx90wWOWapexorn49b58FGAJnFRUofFT/Ds&#13;&#10;cO9DpMOK55B4mwcl661UKhluV22UIweGjbJNI2XwKkwZ0pX0ej6ZDwr8FSJP408QWgbseCV1SZfn&#13;&#10;IFZE3T6YOvVjYFINa6SszEnIqN2gYuirPtUsqRxFrqA+orIOhgbHB4mLFtwvSjps7pL6n3vmBCXq&#13;&#10;k8HqXI9nqB4JyZjNFxM03KWnuvQwwxGqpIGSYbkJ6QVF3QzcYhUbmfR9YXKijE2bZD89sPgqLu0U&#13;&#10;9fINrJ8AAAD//wMAUEsDBBQABgAIAAAAIQAKFIrj5QAAAA8BAAAPAAAAZHJzL2Rvd25yZXYueG1s&#13;&#10;TI/NTsMwEITvSLyDtUhcUOskRWmSZlMhEAhuUBBc3dhNIvwTbDcNb89ygstKq52Zna/ezkazSfkw&#13;&#10;OIuQLhNgyrZODrZDeHu9XxTAQhRWCu2sQvhWAbbN+VktKulO9kVNu9gxCrGhEgh9jGPFeWh7ZURY&#13;&#10;ulFZuh2cNyLS6jsuvThRuNE8S5KcGzFY+tCLUd32qv3cHQ1Ccf04fYSn1fN7mx90Ga/W08OXR7y8&#13;&#10;mO82NG42wKKa458DfhmoPzRUbO+OVgamERZZlpIUIVsRGAnKrCiB7RHydF0Cb2r+n6P5AQAA//8D&#13;&#10;AFBLAQItABQABgAIAAAAIQC2gziS/gAAAOEBAAATAAAAAAAAAAAAAAAAAAAAAABbQ29udGVudF9U&#13;&#10;eXBlc10ueG1sUEsBAi0AFAAGAAgAAAAhADj9If/WAAAAlAEAAAsAAAAAAAAAAAAAAAAALwEAAF9y&#13;&#10;ZWxzLy5yZWxzUEsBAi0AFAAGAAgAAAAhAKfCu/YmAgAATgQAAA4AAAAAAAAAAAAAAAAALgIAAGRy&#13;&#10;cy9lMm9Eb2MueG1sUEsBAi0AFAAGAAgAAAAhAAoUiuPlAAAADwEAAA8AAAAAAAAAAAAAAAAAgAQA&#13;&#10;AGRycy9kb3ducmV2LnhtbFBLBQYAAAAABAAEAPMAAACSBQAAAAA=&#13;&#10;">
                <v:textbox>
                  <w:txbxContent>
                    <w:p w14:paraId="437A94AF" w14:textId="77777777" w:rsidR="009219C4" w:rsidRDefault="009219C4" w:rsidP="009219C4">
                      <w:pPr>
                        <w:jc w:val="both"/>
                      </w:pPr>
                      <w:r>
                        <w:t>Sample Script:</w:t>
                      </w:r>
                    </w:p>
                    <w:p w14:paraId="50A6C581" w14:textId="77777777" w:rsidR="009219C4" w:rsidRDefault="009219C4" w:rsidP="009219C4">
                      <w:pPr>
                        <w:jc w:val="both"/>
                      </w:pPr>
                    </w:p>
                    <w:p w14:paraId="28F3CE17" w14:textId="77777777" w:rsidR="009219C4" w:rsidRPr="009219C4" w:rsidRDefault="009219C4" w:rsidP="009219C4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9219C4">
                        <w:rPr>
                          <w:b/>
                          <w:i/>
                        </w:rPr>
                        <w:t>Introduction</w:t>
                      </w:r>
                    </w:p>
                    <w:p w14:paraId="2C36153C" w14:textId="77777777" w:rsidR="009219C4" w:rsidRDefault="009219C4" w:rsidP="009219C4">
                      <w:pPr>
                        <w:jc w:val="both"/>
                      </w:pPr>
                      <w:r>
                        <w:t>“Hi, Professor ________, my name is _________ and I’m in your _________ class.  Thank you for meeting with me today.”</w:t>
                      </w:r>
                    </w:p>
                    <w:p w14:paraId="31D96036" w14:textId="77777777" w:rsidR="009219C4" w:rsidRDefault="009219C4" w:rsidP="009219C4">
                      <w:pPr>
                        <w:jc w:val="both"/>
                      </w:pPr>
                    </w:p>
                    <w:p w14:paraId="7B4CC10B" w14:textId="77777777" w:rsidR="009219C4" w:rsidRPr="009219C4" w:rsidRDefault="009219C4" w:rsidP="009219C4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9219C4">
                        <w:rPr>
                          <w:b/>
                          <w:i/>
                        </w:rPr>
                        <w:t>Accommodation Letter</w:t>
                      </w:r>
                    </w:p>
                    <w:p w14:paraId="4A96C37F" w14:textId="61709BB3" w:rsidR="009219C4" w:rsidRDefault="009219C4" w:rsidP="009219C4">
                      <w:pPr>
                        <w:jc w:val="both"/>
                      </w:pPr>
                      <w:r>
                        <w:t xml:space="preserve">“I want to </w:t>
                      </w:r>
                      <w:r w:rsidR="00B926E8">
                        <w:t>discuss</w:t>
                      </w:r>
                      <w:r>
                        <w:t xml:space="preserve"> my accommodation letter which explains the accommodations I will need for your class. </w:t>
                      </w:r>
                      <w:r w:rsidR="00B926E8">
                        <w:t>It is viewable in the DASS Link system for you.</w:t>
                      </w:r>
                      <w:r>
                        <w:t xml:space="preserve"> I am strong in ____________________________(fill in with one or two academic skills or abilities that come easy for you) but the accommodations really help me to _____________________________(identify one of your learning challenges).  I met with the DASS office earlier and the following accommodations were authorized for your class:</w:t>
                      </w:r>
                    </w:p>
                    <w:p w14:paraId="14D6CCC3" w14:textId="77777777" w:rsidR="009219C4" w:rsidRDefault="00FE578D" w:rsidP="009219C4">
                      <w:pPr>
                        <w:jc w:val="both"/>
                      </w:pPr>
                      <w:r>
                        <w:t>1. (describe the accommodation)</w:t>
                      </w:r>
                    </w:p>
                    <w:p w14:paraId="0F79FE5A" w14:textId="77777777" w:rsidR="009219C4" w:rsidRDefault="009219C4" w:rsidP="009219C4">
                      <w:pPr>
                        <w:jc w:val="both"/>
                      </w:pPr>
                      <w:r>
                        <w:t>2.</w:t>
                      </w:r>
                      <w:r w:rsidR="00FE578D">
                        <w:t xml:space="preserve"> (describe the accommodation)</w:t>
                      </w:r>
                    </w:p>
                    <w:p w14:paraId="561F8E4C" w14:textId="77777777" w:rsidR="009219C4" w:rsidRDefault="009219C4" w:rsidP="009219C4">
                      <w:pPr>
                        <w:jc w:val="both"/>
                      </w:pPr>
                    </w:p>
                    <w:p w14:paraId="13A2DE04" w14:textId="77777777" w:rsidR="009219C4" w:rsidRDefault="009219C4" w:rsidP="009219C4">
                      <w:pPr>
                        <w:jc w:val="both"/>
                      </w:pPr>
                      <w:r>
                        <w:t>Can you share with me how you have put accommodations like these in place before?</w:t>
                      </w:r>
                    </w:p>
                    <w:p w14:paraId="6A2C0236" w14:textId="77777777" w:rsidR="009219C4" w:rsidRDefault="009219C4" w:rsidP="009219C4">
                      <w:pPr>
                        <w:jc w:val="both"/>
                      </w:pPr>
                      <w:r>
                        <w:t>How do you prefer I remind you of my accommodations prior to tests?  Do you prefer an email, phone call or coming up after class?</w:t>
                      </w:r>
                    </w:p>
                    <w:p w14:paraId="355DCBC0" w14:textId="77777777" w:rsidR="009219C4" w:rsidRDefault="009219C4" w:rsidP="009219C4">
                      <w:pPr>
                        <w:jc w:val="both"/>
                      </w:pPr>
                      <w:r>
                        <w:t>Can you offer any suggestions on how best to succeed in this class?</w:t>
                      </w:r>
                    </w:p>
                    <w:p w14:paraId="6A5E616F" w14:textId="77777777" w:rsidR="009219C4" w:rsidRDefault="009219C4" w:rsidP="009219C4">
                      <w:pPr>
                        <w:jc w:val="both"/>
                      </w:pPr>
                    </w:p>
                    <w:p w14:paraId="41CCD39D" w14:textId="77777777" w:rsidR="009219C4" w:rsidRPr="009219C4" w:rsidRDefault="009219C4" w:rsidP="009219C4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9219C4">
                        <w:rPr>
                          <w:b/>
                          <w:i/>
                        </w:rPr>
                        <w:t>Closing</w:t>
                      </w:r>
                    </w:p>
                    <w:p w14:paraId="69DF0447" w14:textId="77777777" w:rsidR="009219C4" w:rsidRDefault="009219C4" w:rsidP="00FE578D">
                      <w:pPr>
                        <w:jc w:val="both"/>
                      </w:pPr>
                      <w:r>
                        <w:t>“Thank you for meeting with me today and working with me to provide my accommodations.  I am looking forward to working with you.”</w:t>
                      </w:r>
                    </w:p>
                    <w:p w14:paraId="2BB3F442" w14:textId="77777777" w:rsidR="00400D83" w:rsidRPr="00400D83" w:rsidRDefault="00400D83" w:rsidP="00400D83">
                      <w:pPr>
                        <w:jc w:val="right"/>
                        <w:rPr>
                          <w:i/>
                        </w:rPr>
                      </w:pPr>
                      <w:r w:rsidRPr="00400D83">
                        <w:rPr>
                          <w:i/>
                        </w:rPr>
                        <w:t>(Adapted from www.going-to-college.org)</w:t>
                      </w:r>
                    </w:p>
                  </w:txbxContent>
                </v:textbox>
              </v:shape>
            </w:pict>
          </mc:Fallback>
        </mc:AlternateContent>
      </w:r>
    </w:p>
    <w:p w14:paraId="47DD4EBE" w14:textId="3F637B26" w:rsidR="009219C4" w:rsidRDefault="009219C4" w:rsidP="00805C78">
      <w:pPr>
        <w:jc w:val="both"/>
      </w:pPr>
    </w:p>
    <w:p w14:paraId="1022ACFD" w14:textId="77777777" w:rsidR="009219C4" w:rsidRDefault="009219C4" w:rsidP="00805C78">
      <w:pPr>
        <w:jc w:val="both"/>
      </w:pPr>
    </w:p>
    <w:p w14:paraId="1D5327D9" w14:textId="77777777" w:rsidR="009219C4" w:rsidRDefault="009219C4" w:rsidP="00805C78">
      <w:pPr>
        <w:jc w:val="both"/>
      </w:pPr>
    </w:p>
    <w:p w14:paraId="1A2C83AE" w14:textId="77777777" w:rsidR="009219C4" w:rsidRDefault="009219C4" w:rsidP="00805C78">
      <w:pPr>
        <w:jc w:val="both"/>
      </w:pPr>
    </w:p>
    <w:p w14:paraId="38C46781" w14:textId="77777777" w:rsidR="009219C4" w:rsidRDefault="009219C4" w:rsidP="00805C78">
      <w:pPr>
        <w:jc w:val="both"/>
      </w:pPr>
    </w:p>
    <w:p w14:paraId="61C389AA" w14:textId="77777777" w:rsidR="009219C4" w:rsidRDefault="009219C4" w:rsidP="00805C78">
      <w:pPr>
        <w:jc w:val="both"/>
      </w:pPr>
    </w:p>
    <w:p w14:paraId="25853BBD" w14:textId="77777777" w:rsidR="009219C4" w:rsidRDefault="009219C4" w:rsidP="00805C78">
      <w:pPr>
        <w:jc w:val="both"/>
      </w:pPr>
    </w:p>
    <w:p w14:paraId="03519A9B" w14:textId="77777777" w:rsidR="009219C4" w:rsidRDefault="009219C4" w:rsidP="00805C78">
      <w:pPr>
        <w:jc w:val="both"/>
      </w:pPr>
    </w:p>
    <w:p w14:paraId="6CA4D0B9" w14:textId="77777777" w:rsidR="009219C4" w:rsidRDefault="009219C4" w:rsidP="00805C78">
      <w:pPr>
        <w:jc w:val="both"/>
      </w:pPr>
    </w:p>
    <w:p w14:paraId="09E82DB1" w14:textId="77777777" w:rsidR="009219C4" w:rsidRDefault="009219C4" w:rsidP="00805C78">
      <w:pPr>
        <w:jc w:val="both"/>
      </w:pPr>
    </w:p>
    <w:p w14:paraId="2B2D99AC" w14:textId="77777777" w:rsidR="009219C4" w:rsidRDefault="009219C4" w:rsidP="00805C78">
      <w:pPr>
        <w:jc w:val="both"/>
      </w:pPr>
    </w:p>
    <w:p w14:paraId="0F6D2212" w14:textId="77777777" w:rsidR="009219C4" w:rsidRDefault="009219C4" w:rsidP="00805C78">
      <w:pPr>
        <w:jc w:val="both"/>
      </w:pPr>
    </w:p>
    <w:p w14:paraId="68C0C40F" w14:textId="77777777" w:rsidR="00305795" w:rsidRDefault="00305795" w:rsidP="00805C78">
      <w:pPr>
        <w:jc w:val="both"/>
      </w:pPr>
    </w:p>
    <w:p w14:paraId="462E6424" w14:textId="77777777" w:rsidR="009219C4" w:rsidRDefault="009219C4" w:rsidP="00805C78">
      <w:pPr>
        <w:jc w:val="both"/>
        <w:rPr>
          <w:u w:val="single"/>
        </w:rPr>
      </w:pPr>
    </w:p>
    <w:p w14:paraId="7CC49A1B" w14:textId="77777777" w:rsidR="009219C4" w:rsidRDefault="009219C4" w:rsidP="00805C78">
      <w:pPr>
        <w:jc w:val="both"/>
        <w:rPr>
          <w:u w:val="single"/>
        </w:rPr>
      </w:pPr>
    </w:p>
    <w:p w14:paraId="1D5906A1" w14:textId="77777777" w:rsidR="009219C4" w:rsidRDefault="009219C4" w:rsidP="00805C78">
      <w:pPr>
        <w:jc w:val="both"/>
        <w:rPr>
          <w:u w:val="single"/>
        </w:rPr>
      </w:pPr>
    </w:p>
    <w:p w14:paraId="7B601C09" w14:textId="77777777" w:rsidR="009219C4" w:rsidRDefault="009219C4" w:rsidP="00805C78">
      <w:pPr>
        <w:jc w:val="both"/>
        <w:rPr>
          <w:u w:val="single"/>
        </w:rPr>
      </w:pPr>
    </w:p>
    <w:p w14:paraId="31208566" w14:textId="77777777" w:rsidR="009219C4" w:rsidRDefault="009219C4" w:rsidP="00805C78">
      <w:pPr>
        <w:jc w:val="both"/>
        <w:rPr>
          <w:u w:val="single"/>
        </w:rPr>
      </w:pPr>
    </w:p>
    <w:p w14:paraId="47AA64E8" w14:textId="77777777" w:rsidR="009219C4" w:rsidRDefault="009219C4" w:rsidP="00805C78">
      <w:pPr>
        <w:jc w:val="both"/>
        <w:rPr>
          <w:u w:val="single"/>
        </w:rPr>
      </w:pPr>
    </w:p>
    <w:p w14:paraId="6EEE03BA" w14:textId="77777777" w:rsidR="009219C4" w:rsidRDefault="009219C4" w:rsidP="00805C78">
      <w:pPr>
        <w:jc w:val="both"/>
        <w:rPr>
          <w:u w:val="single"/>
        </w:rPr>
      </w:pPr>
    </w:p>
    <w:p w14:paraId="3C11E28B" w14:textId="77777777" w:rsidR="009219C4" w:rsidRDefault="009219C4" w:rsidP="00805C78">
      <w:pPr>
        <w:jc w:val="both"/>
        <w:rPr>
          <w:u w:val="single"/>
        </w:rPr>
      </w:pPr>
    </w:p>
    <w:p w14:paraId="152CBE99" w14:textId="77777777" w:rsidR="009219C4" w:rsidRDefault="009219C4" w:rsidP="00805C78">
      <w:pPr>
        <w:jc w:val="both"/>
        <w:rPr>
          <w:u w:val="single"/>
        </w:rPr>
      </w:pPr>
    </w:p>
    <w:p w14:paraId="7098ADB9" w14:textId="77777777" w:rsidR="009219C4" w:rsidRDefault="009219C4" w:rsidP="00805C78">
      <w:pPr>
        <w:jc w:val="both"/>
        <w:rPr>
          <w:u w:val="single"/>
        </w:rPr>
      </w:pPr>
    </w:p>
    <w:p w14:paraId="2C4D909D" w14:textId="77777777" w:rsidR="009219C4" w:rsidRDefault="009219C4" w:rsidP="00805C78">
      <w:pPr>
        <w:jc w:val="both"/>
        <w:rPr>
          <w:u w:val="single"/>
        </w:rPr>
      </w:pPr>
    </w:p>
    <w:p w14:paraId="36B19AFF" w14:textId="77777777" w:rsidR="009219C4" w:rsidRDefault="009219C4" w:rsidP="00805C78">
      <w:pPr>
        <w:jc w:val="both"/>
        <w:rPr>
          <w:u w:val="single"/>
        </w:rPr>
      </w:pPr>
    </w:p>
    <w:p w14:paraId="5693F8CF" w14:textId="77777777" w:rsidR="004659D8" w:rsidRDefault="004659D8" w:rsidP="00805C78">
      <w:pPr>
        <w:jc w:val="both"/>
        <w:rPr>
          <w:u w:val="single"/>
        </w:rPr>
      </w:pPr>
    </w:p>
    <w:p w14:paraId="05BD04AE" w14:textId="77777777" w:rsidR="009219C4" w:rsidRPr="004D4AE1" w:rsidRDefault="00305795" w:rsidP="009219C4">
      <w:pPr>
        <w:jc w:val="both"/>
        <w:rPr>
          <w:b/>
          <w:u w:val="single"/>
        </w:rPr>
      </w:pPr>
      <w:r w:rsidRPr="004D4AE1">
        <w:rPr>
          <w:b/>
          <w:u w:val="single"/>
        </w:rPr>
        <w:t>After your meeting with professors:</w:t>
      </w:r>
    </w:p>
    <w:p w14:paraId="3F6934C5" w14:textId="77777777" w:rsidR="009219C4" w:rsidRPr="009219C4" w:rsidRDefault="009219C4" w:rsidP="009219C4">
      <w:pPr>
        <w:jc w:val="both"/>
        <w:rPr>
          <w:u w:val="single"/>
        </w:rPr>
      </w:pPr>
      <w:r>
        <w:t xml:space="preserve">For many students, well-executed accommodations mean the difference between success and failure.  </w:t>
      </w:r>
    </w:p>
    <w:p w14:paraId="421A2DD4" w14:textId="77777777" w:rsidR="00305795" w:rsidRDefault="004659D8" w:rsidP="00805C78">
      <w:pPr>
        <w:jc w:val="both"/>
      </w:pPr>
      <w:r>
        <w:t xml:space="preserve">After your meeting, </w:t>
      </w:r>
      <w:r w:rsidR="009219C4">
        <w:t>make the most of your accommodations</w:t>
      </w:r>
      <w:r>
        <w:t xml:space="preserve"> by maintaining dialogue with your professors</w:t>
      </w:r>
      <w:r w:rsidR="009219C4">
        <w:t>.</w:t>
      </w:r>
    </w:p>
    <w:p w14:paraId="015CE3B4" w14:textId="77777777" w:rsidR="009219C4" w:rsidRDefault="009219C4" w:rsidP="00805C78">
      <w:pPr>
        <w:jc w:val="both"/>
      </w:pPr>
    </w:p>
    <w:p w14:paraId="63982104" w14:textId="77777777" w:rsidR="009219C4" w:rsidRPr="00FE578D" w:rsidRDefault="009219C4" w:rsidP="00805C78">
      <w:pPr>
        <w:jc w:val="both"/>
        <w:rPr>
          <w:i/>
          <w:sz w:val="24"/>
          <w:szCs w:val="24"/>
        </w:rPr>
      </w:pPr>
      <w:r w:rsidRPr="00FE578D">
        <w:rPr>
          <w:i/>
          <w:sz w:val="24"/>
          <w:szCs w:val="24"/>
        </w:rPr>
        <w:t>Communicate:</w:t>
      </w:r>
    </w:p>
    <w:p w14:paraId="5E37923C" w14:textId="77777777" w:rsidR="009219C4" w:rsidRDefault="009219C4" w:rsidP="009219C4">
      <w:pPr>
        <w:jc w:val="both"/>
      </w:pPr>
      <w:r>
        <w:t>Talk with your professors throughout the semester to inform them of challenges you are facing in the class.  Frequent communication between professor and student helps accommodations work well</w:t>
      </w:r>
      <w:r w:rsidR="004659D8">
        <w:t>.</w:t>
      </w:r>
    </w:p>
    <w:p w14:paraId="14F1EFCD" w14:textId="77777777" w:rsidR="00FE578D" w:rsidRDefault="00FE578D" w:rsidP="00FE578D">
      <w:pPr>
        <w:jc w:val="both"/>
      </w:pPr>
      <w:r>
        <w:t>Always react positively and communicate openly with your professors.</w:t>
      </w:r>
    </w:p>
    <w:p w14:paraId="20894372" w14:textId="77777777" w:rsidR="00FE578D" w:rsidRDefault="00FE578D" w:rsidP="004659D8">
      <w:pPr>
        <w:pStyle w:val="ListParagraph"/>
        <w:numPr>
          <w:ilvl w:val="0"/>
          <w:numId w:val="8"/>
        </w:numPr>
        <w:tabs>
          <w:tab w:val="left" w:pos="990"/>
        </w:tabs>
        <w:ind w:left="990"/>
        <w:jc w:val="both"/>
      </w:pPr>
      <w:r>
        <w:t>Ask questions to clarify statements from your professor.  Repeat what you heard to make sure you both understand the issue.</w:t>
      </w:r>
    </w:p>
    <w:p w14:paraId="4CED3A30" w14:textId="77777777" w:rsidR="00FE578D" w:rsidRDefault="00FE578D" w:rsidP="004659D8">
      <w:pPr>
        <w:tabs>
          <w:tab w:val="left" w:pos="990"/>
        </w:tabs>
        <w:ind w:left="990"/>
        <w:jc w:val="both"/>
      </w:pPr>
    </w:p>
    <w:p w14:paraId="43DE321B" w14:textId="77777777" w:rsidR="00FE578D" w:rsidRDefault="00FE578D" w:rsidP="004659D8">
      <w:pPr>
        <w:pStyle w:val="ListParagraph"/>
        <w:numPr>
          <w:ilvl w:val="0"/>
          <w:numId w:val="8"/>
        </w:numPr>
        <w:tabs>
          <w:tab w:val="left" w:pos="990"/>
        </w:tabs>
        <w:ind w:left="990"/>
        <w:jc w:val="both"/>
      </w:pPr>
      <w:r>
        <w:t xml:space="preserve">Email etiquette:  Only send emails that contain language you would feel comfortable saying in person. </w:t>
      </w:r>
      <w:r w:rsidR="004659D8">
        <w:t xml:space="preserve"> Do not send email</w:t>
      </w:r>
      <w:r w:rsidR="00FC75DE">
        <w:t>s in ALL CAPS or use text-speak, and always include a subject line.</w:t>
      </w:r>
    </w:p>
    <w:p w14:paraId="3E351A83" w14:textId="77777777" w:rsidR="00FE578D" w:rsidRDefault="00FE578D" w:rsidP="004659D8">
      <w:pPr>
        <w:tabs>
          <w:tab w:val="left" w:pos="990"/>
        </w:tabs>
        <w:ind w:left="990"/>
        <w:jc w:val="both"/>
        <w:rPr>
          <w:b/>
        </w:rPr>
      </w:pPr>
    </w:p>
    <w:p w14:paraId="1646F23A" w14:textId="3675FE33" w:rsidR="00FE578D" w:rsidRDefault="00FE578D" w:rsidP="004659D8">
      <w:pPr>
        <w:pStyle w:val="ListParagraph"/>
        <w:numPr>
          <w:ilvl w:val="0"/>
          <w:numId w:val="8"/>
        </w:numPr>
        <w:tabs>
          <w:tab w:val="left" w:pos="990"/>
        </w:tabs>
        <w:ind w:left="990"/>
        <w:jc w:val="both"/>
      </w:pPr>
      <w:r w:rsidRPr="004659D8">
        <w:rPr>
          <w:b/>
        </w:rPr>
        <w:t>Remind</w:t>
      </w:r>
      <w:r>
        <w:t xml:space="preserve"> y</w:t>
      </w:r>
      <w:r w:rsidR="00077A63">
        <w:t>our professor about your agreed-</w:t>
      </w:r>
      <w:r>
        <w:t xml:space="preserve">upon arrangement for testing </w:t>
      </w:r>
      <w:r w:rsidRPr="004659D8">
        <w:rPr>
          <w:b/>
        </w:rPr>
        <w:t>one week prior to each test</w:t>
      </w:r>
      <w:r>
        <w:t xml:space="preserve">.  If you do not do so, faculty </w:t>
      </w:r>
      <w:r w:rsidR="00B926E8">
        <w:t>may</w:t>
      </w:r>
      <w:r>
        <w:t xml:space="preserve"> assume you are not planning t</w:t>
      </w:r>
      <w:r w:rsidR="00077A63">
        <w:t>o use your accommodations. Last-</w:t>
      </w:r>
      <w:r>
        <w:t>minute requests create tension b</w:t>
      </w:r>
      <w:r w:rsidR="00FC75DE">
        <w:t>etween you and your professors.</w:t>
      </w:r>
    </w:p>
    <w:p w14:paraId="3AC75E5B" w14:textId="77777777" w:rsidR="009219C4" w:rsidRDefault="009219C4" w:rsidP="00805C78">
      <w:pPr>
        <w:jc w:val="both"/>
      </w:pPr>
    </w:p>
    <w:p w14:paraId="0D7BA73F" w14:textId="77777777" w:rsidR="009D276C" w:rsidRDefault="009D276C" w:rsidP="00805C78">
      <w:pPr>
        <w:jc w:val="both"/>
        <w:rPr>
          <w:i/>
          <w:sz w:val="24"/>
          <w:szCs w:val="24"/>
        </w:rPr>
      </w:pPr>
    </w:p>
    <w:p w14:paraId="5BCBDBB9" w14:textId="77777777" w:rsidR="00A36968" w:rsidRPr="00FE578D" w:rsidRDefault="00FE578D" w:rsidP="00805C78">
      <w:pPr>
        <w:jc w:val="both"/>
        <w:rPr>
          <w:i/>
          <w:sz w:val="24"/>
          <w:szCs w:val="24"/>
        </w:rPr>
      </w:pPr>
      <w:r w:rsidRPr="00FE578D">
        <w:rPr>
          <w:i/>
          <w:sz w:val="24"/>
          <w:szCs w:val="24"/>
        </w:rPr>
        <w:t>Class Work:</w:t>
      </w:r>
    </w:p>
    <w:p w14:paraId="36B93F1E" w14:textId="77777777" w:rsidR="004124C5" w:rsidRDefault="00FE578D" w:rsidP="00805C78">
      <w:pPr>
        <w:jc w:val="both"/>
      </w:pPr>
      <w:r>
        <w:t>Remember the basics</w:t>
      </w:r>
      <w:r w:rsidR="00A36968">
        <w:t>.  Be dependable.  Attend all classes, arrive on time, complete work by due dates.  Your positive work ethic will continue to promote you as a responsible student.</w:t>
      </w:r>
    </w:p>
    <w:p w14:paraId="7BB745D9" w14:textId="77777777" w:rsidR="00A36968" w:rsidRDefault="00A36968" w:rsidP="00805C78">
      <w:pPr>
        <w:jc w:val="both"/>
      </w:pPr>
    </w:p>
    <w:p w14:paraId="40FFA1E0" w14:textId="77777777" w:rsidR="009D276C" w:rsidRDefault="009D276C" w:rsidP="00805C78">
      <w:pPr>
        <w:jc w:val="both"/>
      </w:pPr>
    </w:p>
    <w:p w14:paraId="29F1D496" w14:textId="77777777" w:rsidR="004659D8" w:rsidRPr="004659D8" w:rsidRDefault="004659D8" w:rsidP="00805C78">
      <w:pPr>
        <w:jc w:val="both"/>
        <w:rPr>
          <w:i/>
          <w:sz w:val="24"/>
          <w:szCs w:val="24"/>
        </w:rPr>
      </w:pPr>
      <w:r w:rsidRPr="004659D8">
        <w:rPr>
          <w:i/>
          <w:sz w:val="24"/>
          <w:szCs w:val="24"/>
        </w:rPr>
        <w:t>Trouble-Shooting:</w:t>
      </w:r>
    </w:p>
    <w:p w14:paraId="3D753989" w14:textId="77777777" w:rsidR="00D24D74" w:rsidRDefault="004124C5" w:rsidP="00805C78">
      <w:pPr>
        <w:jc w:val="both"/>
      </w:pPr>
      <w:r>
        <w:t xml:space="preserve">If it appears your professor has questions about your accommodations or the process, contact DASS for an appointment.  You may also suggest the professor contact </w:t>
      </w:r>
      <w:r w:rsidR="00FE578D">
        <w:t>DASS directly for clarification.</w:t>
      </w:r>
    </w:p>
    <w:p w14:paraId="552D1BB4" w14:textId="77777777" w:rsidR="009D276C" w:rsidRDefault="009D276C" w:rsidP="009D276C">
      <w:pPr>
        <w:jc w:val="center"/>
        <w:rPr>
          <w:b/>
          <w:i/>
        </w:rPr>
      </w:pPr>
    </w:p>
    <w:p w14:paraId="3E8CA78D" w14:textId="77777777" w:rsidR="009D276C" w:rsidRDefault="009D276C" w:rsidP="009D276C">
      <w:pPr>
        <w:jc w:val="center"/>
        <w:rPr>
          <w:b/>
          <w:i/>
        </w:rPr>
      </w:pPr>
    </w:p>
    <w:p w14:paraId="350499ED" w14:textId="77777777" w:rsidR="009D276C" w:rsidRPr="009D276C" w:rsidRDefault="009D276C" w:rsidP="009D276C">
      <w:pPr>
        <w:jc w:val="center"/>
        <w:rPr>
          <w:b/>
          <w:i/>
        </w:rPr>
      </w:pPr>
      <w:r>
        <w:rPr>
          <w:b/>
          <w:i/>
        </w:rPr>
        <w:t>Disability</w:t>
      </w:r>
      <w:r w:rsidRPr="009D276C">
        <w:rPr>
          <w:b/>
          <w:i/>
        </w:rPr>
        <w:t xml:space="preserve"> Accommodations and Success Strategies (DASS)</w:t>
      </w:r>
    </w:p>
    <w:p w14:paraId="0C91DA70" w14:textId="2FA3E374" w:rsidR="009D276C" w:rsidRDefault="009D276C" w:rsidP="009D276C">
      <w:pPr>
        <w:jc w:val="center"/>
      </w:pPr>
      <w:r>
        <w:t xml:space="preserve">214-768-1470  </w:t>
      </w:r>
      <w:bookmarkStart w:id="0" w:name="_GoBack"/>
      <w:bookmarkEnd w:id="0"/>
      <w:r w:rsidR="00B926E8">
        <w:fldChar w:fldCharType="begin"/>
      </w:r>
      <w:r w:rsidR="00B926E8">
        <w:instrText xml:space="preserve"> HYPERLINK "http://</w:instrText>
      </w:r>
      <w:r w:rsidR="00B926E8" w:rsidRPr="00B926E8">
        <w:instrText>www.smu.edu/sasp/dass</w:instrText>
      </w:r>
      <w:r w:rsidR="00B926E8">
        <w:instrText xml:space="preserve">" </w:instrText>
      </w:r>
      <w:r w:rsidR="00B926E8">
        <w:fldChar w:fldCharType="separate"/>
      </w:r>
      <w:r w:rsidR="00B926E8" w:rsidRPr="0017736A">
        <w:rPr>
          <w:rStyle w:val="Hyperlink"/>
        </w:rPr>
        <w:t>www.smu.edu/sasp/dass</w:t>
      </w:r>
      <w:r w:rsidR="00B926E8">
        <w:fldChar w:fldCharType="end"/>
      </w:r>
      <w:r>
        <w:t xml:space="preserve">    dass@smu.edu</w:t>
      </w:r>
    </w:p>
    <w:sectPr w:rsidR="009D276C" w:rsidSect="00437A03">
      <w:pgSz w:w="12240" w:h="15840"/>
      <w:pgMar w:top="864" w:right="1440" w:bottom="86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6EE"/>
    <w:multiLevelType w:val="hybridMultilevel"/>
    <w:tmpl w:val="E10AE118"/>
    <w:lvl w:ilvl="0" w:tplc="6F987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1E0E"/>
    <w:multiLevelType w:val="hybridMultilevel"/>
    <w:tmpl w:val="523A1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02F71"/>
    <w:multiLevelType w:val="hybridMultilevel"/>
    <w:tmpl w:val="3CC6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60185"/>
    <w:multiLevelType w:val="hybridMultilevel"/>
    <w:tmpl w:val="DFBE1CB2"/>
    <w:lvl w:ilvl="0" w:tplc="7D361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05CB7"/>
    <w:multiLevelType w:val="hybridMultilevel"/>
    <w:tmpl w:val="671C2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4C3F9B"/>
    <w:multiLevelType w:val="hybridMultilevel"/>
    <w:tmpl w:val="D7743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2662C1"/>
    <w:multiLevelType w:val="hybridMultilevel"/>
    <w:tmpl w:val="34C276E2"/>
    <w:lvl w:ilvl="0" w:tplc="38D80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33629"/>
    <w:multiLevelType w:val="hybridMultilevel"/>
    <w:tmpl w:val="B55ADE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EBF"/>
    <w:rsid w:val="00077A63"/>
    <w:rsid w:val="001E301A"/>
    <w:rsid w:val="00241E08"/>
    <w:rsid w:val="00290FEA"/>
    <w:rsid w:val="002A1015"/>
    <w:rsid w:val="00305795"/>
    <w:rsid w:val="00400D83"/>
    <w:rsid w:val="004124C5"/>
    <w:rsid w:val="004212EF"/>
    <w:rsid w:val="00437A03"/>
    <w:rsid w:val="004659D8"/>
    <w:rsid w:val="0047353C"/>
    <w:rsid w:val="004D4AE1"/>
    <w:rsid w:val="006664F0"/>
    <w:rsid w:val="006C7E4F"/>
    <w:rsid w:val="007F5F7F"/>
    <w:rsid w:val="00805C78"/>
    <w:rsid w:val="008A5EAE"/>
    <w:rsid w:val="009219C4"/>
    <w:rsid w:val="009D276C"/>
    <w:rsid w:val="009F5EBF"/>
    <w:rsid w:val="00A36968"/>
    <w:rsid w:val="00AE4428"/>
    <w:rsid w:val="00B926E8"/>
    <w:rsid w:val="00D24D74"/>
    <w:rsid w:val="00FC75D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233DF"/>
  <w15:docId w15:val="{FF5D0CE0-264A-4754-9DD2-C9020ADC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EBF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F0"/>
    <w:rPr>
      <w:rFonts w:ascii="Tahoma" w:eastAsia="Times New Roman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7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q=smu+logo&amp;um=1&amp;hl=en&amp;sa=N&amp;rls=com.microsoft:en-us:IE-SearchBox&amp;rlz=1I7ADSA_enUS403&amp;biw=1302&amp;bih=646&amp;tbm=isch&amp;tbnid=LIN-ZG2wSEp2HM:&amp;imgrefurl=http://smu.edu/asianstudies/&amp;docid=yhxs3MyV61qADM&amp;imgurl=http://smu.edu/asianstudies/images/smu_logo.gif&amp;w=230&amp;h=84&amp;ei=UtANT73lKcjZtgeWmrzQBQ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Bufkin, Michelle</dc:creator>
  <cp:lastModifiedBy>Microsoft Office User</cp:lastModifiedBy>
  <cp:revision>5</cp:revision>
  <cp:lastPrinted>2017-06-23T19:00:00Z</cp:lastPrinted>
  <dcterms:created xsi:type="dcterms:W3CDTF">2012-01-11T19:47:00Z</dcterms:created>
  <dcterms:modified xsi:type="dcterms:W3CDTF">2019-06-26T15:38:00Z</dcterms:modified>
</cp:coreProperties>
</file>