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BE" w:rsidRPr="00011EBE" w:rsidRDefault="00011EBE" w:rsidP="00F6039D">
      <w:pPr>
        <w:rPr>
          <w:b/>
          <w:sz w:val="32"/>
          <w:szCs w:val="32"/>
        </w:rPr>
      </w:pPr>
      <w:r w:rsidRPr="00011EBE">
        <w:rPr>
          <w:b/>
          <w:sz w:val="32"/>
          <w:szCs w:val="32"/>
        </w:rPr>
        <w:t xml:space="preserve">Using SQL Developer on </w:t>
      </w:r>
      <w:proofErr w:type="spellStart"/>
      <w:r w:rsidRPr="00011EBE">
        <w:rPr>
          <w:b/>
          <w:sz w:val="32"/>
          <w:szCs w:val="32"/>
        </w:rPr>
        <w:t>Apps.SMU</w:t>
      </w:r>
      <w:proofErr w:type="spellEnd"/>
    </w:p>
    <w:p w:rsidR="00F6039D" w:rsidRDefault="00F6039D" w:rsidP="00F6039D"/>
    <w:p w:rsidR="00F6039D" w:rsidRDefault="00F6039D" w:rsidP="00F6039D">
      <w:r>
        <w:t>You may see a window like this</w:t>
      </w:r>
      <w:r w:rsidR="00F517EF">
        <w:t xml:space="preserve"> on the first launch</w:t>
      </w:r>
      <w:r>
        <w:t>.  If you have any preferences available to import, highlight them and click ‘Yes’.  If not, click ‘No’.</w:t>
      </w:r>
    </w:p>
    <w:p w:rsidR="00F6039D" w:rsidRDefault="00F6039D" w:rsidP="00F6039D">
      <w:r>
        <w:rPr>
          <w:noProof/>
        </w:rPr>
        <w:drawing>
          <wp:inline distT="0" distB="0" distL="0" distR="0">
            <wp:extent cx="4412615" cy="3285490"/>
            <wp:effectExtent l="0" t="0" r="6985" b="0"/>
            <wp:docPr id="4" name="Picture 4" descr="cid:image007.png@01CFC066.86D7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7.png@01CFC066.86D72E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9D" w:rsidRDefault="00F6039D" w:rsidP="00F6039D"/>
    <w:p w:rsidR="00F6039D" w:rsidRDefault="00F6039D" w:rsidP="00F6039D">
      <w:r>
        <w:t>On first launch, clear the ‘Allow automated usage reporting to Oracle’ checkbox, and click OK.</w:t>
      </w:r>
    </w:p>
    <w:p w:rsidR="00F6039D" w:rsidRDefault="00F6039D" w:rsidP="00F6039D"/>
    <w:p w:rsidR="00F6039D" w:rsidRDefault="00F6039D" w:rsidP="00F6039D">
      <w:r>
        <w:rPr>
          <w:noProof/>
        </w:rPr>
        <w:lastRenderedPageBreak/>
        <w:drawing>
          <wp:inline distT="0" distB="0" distL="0" distR="0">
            <wp:extent cx="5901055" cy="4008755"/>
            <wp:effectExtent l="0" t="0" r="4445" b="0"/>
            <wp:docPr id="3" name="Picture 3" descr="cid:image008.png@01CFC066.86D72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8.png@01CFC066.86D72E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9D" w:rsidRDefault="00F6039D" w:rsidP="00F6039D"/>
    <w:p w:rsidR="00F6039D" w:rsidRDefault="00F6039D" w:rsidP="00F6039D">
      <w:bookmarkStart w:id="0" w:name="_GoBack"/>
      <w:bookmarkEnd w:id="0"/>
    </w:p>
    <w:p w:rsidR="00F6039D" w:rsidRDefault="00F6039D" w:rsidP="00F6039D">
      <w:pPr>
        <w:rPr>
          <w:b/>
        </w:rPr>
      </w:pPr>
      <w:r w:rsidRPr="00F6039D">
        <w:rPr>
          <w:b/>
        </w:rPr>
        <w:t>CREATING NEW CONNECTIONS:</w:t>
      </w:r>
    </w:p>
    <w:p w:rsidR="00F517EF" w:rsidRDefault="00F517EF" w:rsidP="00F6039D">
      <w:pPr>
        <w:rPr>
          <w:b/>
        </w:rPr>
      </w:pPr>
    </w:p>
    <w:p w:rsidR="00F517EF" w:rsidRPr="00F517EF" w:rsidRDefault="00F517EF" w:rsidP="00F6039D">
      <w:r>
        <w:t xml:space="preserve">From the Welcome Page, use the Database Connection </w:t>
      </w:r>
      <w:proofErr w:type="spellStart"/>
      <w:r>
        <w:t>pagelet</w:t>
      </w:r>
      <w:proofErr w:type="spellEnd"/>
      <w:r>
        <w:t xml:space="preserve"> </w:t>
      </w:r>
      <w:proofErr w:type="gramStart"/>
      <w:r>
        <w:t>to easily add</w:t>
      </w:r>
      <w:proofErr w:type="gramEnd"/>
      <w:r>
        <w:t xml:space="preserve"> any connections available to you by simply clicking the hyperlink of the database name.</w:t>
      </w:r>
    </w:p>
    <w:p w:rsidR="00F517EF" w:rsidRDefault="00F517EF">
      <w:r>
        <w:rPr>
          <w:noProof/>
        </w:rPr>
        <w:lastRenderedPageBreak/>
        <w:drawing>
          <wp:inline distT="0" distB="0" distL="0" distR="0">
            <wp:extent cx="5943600" cy="3218339"/>
            <wp:effectExtent l="0" t="0" r="0" b="1270"/>
            <wp:docPr id="9" name="Picture 9" descr="cid:image002.png@01D3D16B.FF1C0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D16B.FF1C0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EBE" w:rsidRDefault="00011EBE"/>
    <w:p w:rsidR="00011EBE" w:rsidRDefault="00011EBE"/>
    <w:p w:rsidR="00011EBE" w:rsidRDefault="00011EBE"/>
    <w:p w:rsidR="00011EBE" w:rsidRDefault="00011EBE">
      <w:r>
        <w:t>Now that you have a saved connection, you can double-click from the list of Connections, and input Username/Password to sign in.</w:t>
      </w:r>
      <w:r w:rsidR="00F517EF">
        <w:t xml:space="preserve">  Do not save your password as part of the connection.</w:t>
      </w:r>
    </w:p>
    <w:sectPr w:rsidR="0001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9D"/>
    <w:rsid w:val="00011EBE"/>
    <w:rsid w:val="002F7549"/>
    <w:rsid w:val="00341FF6"/>
    <w:rsid w:val="00551F30"/>
    <w:rsid w:val="00DD2B95"/>
    <w:rsid w:val="00E068B2"/>
    <w:rsid w:val="00F517EF"/>
    <w:rsid w:val="00F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30E6"/>
  <w15:docId w15:val="{DD43C0DB-A3D3-4243-B7CB-AF496B67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8.png@01CFC066.86D72E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7.png@01CFC066.86D72E8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2.png@01D3D16B.FF1C0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Chamness, Bryan</dc:creator>
  <cp:lastModifiedBy>Chamness, Bryan</cp:lastModifiedBy>
  <cp:revision>2</cp:revision>
  <dcterms:created xsi:type="dcterms:W3CDTF">2018-04-27T14:48:00Z</dcterms:created>
  <dcterms:modified xsi:type="dcterms:W3CDTF">2018-04-27T14:48:00Z</dcterms:modified>
</cp:coreProperties>
</file>