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4F4BD" w14:textId="0AFCBE5B" w:rsidR="002B5C79" w:rsidRPr="006432B6" w:rsidRDefault="006432B6">
      <w:pPr>
        <w:rPr>
          <w:b/>
          <w:bCs/>
          <w:sz w:val="32"/>
          <w:szCs w:val="32"/>
        </w:rPr>
      </w:pPr>
      <w:r w:rsidRPr="006432B6">
        <w:rPr>
          <w:b/>
          <w:bCs/>
          <w:sz w:val="32"/>
          <w:szCs w:val="32"/>
        </w:rPr>
        <w:t>Accounts Payable Payment Files</w:t>
      </w:r>
    </w:p>
    <w:p w14:paraId="56B5705D" w14:textId="6A366C05" w:rsidR="006432B6" w:rsidRDefault="006432B6" w:rsidP="006432B6">
      <w:pPr>
        <w:pStyle w:val="ListParagraph"/>
        <w:numPr>
          <w:ilvl w:val="1"/>
          <w:numId w:val="1"/>
        </w:numPr>
        <w:ind w:left="360"/>
        <w:rPr>
          <w:b/>
          <w:bCs/>
          <w:i/>
          <w:iCs/>
          <w:sz w:val="24"/>
          <w:szCs w:val="24"/>
        </w:rPr>
      </w:pPr>
      <w:r>
        <w:rPr>
          <w:sz w:val="24"/>
          <w:szCs w:val="24"/>
        </w:rPr>
        <w:t>EPAY (Standard checks and Vendor ACH)</w:t>
      </w:r>
    </w:p>
    <w:p w14:paraId="09A47F9F" w14:textId="44DAF5BA" w:rsidR="006432B6" w:rsidRDefault="006432B6" w:rsidP="006432B6">
      <w:pPr>
        <w:pStyle w:val="ListParagraph"/>
        <w:numPr>
          <w:ilvl w:val="2"/>
          <w:numId w:val="1"/>
        </w:numPr>
        <w:ind w:left="1080"/>
        <w:rPr>
          <w:b/>
          <w:bCs/>
          <w:i/>
          <w:iCs/>
          <w:sz w:val="24"/>
          <w:szCs w:val="24"/>
        </w:rPr>
      </w:pPr>
      <w:r>
        <w:rPr>
          <w:sz w:val="24"/>
          <w:szCs w:val="24"/>
        </w:rPr>
        <w:t>Referred to as Paymode (product utilized by SMU through Bank of America for this process is named Paymode).</w:t>
      </w:r>
    </w:p>
    <w:p w14:paraId="2A2442C1" w14:textId="77777777" w:rsidR="006432B6" w:rsidRDefault="006432B6" w:rsidP="006432B6">
      <w:pPr>
        <w:pStyle w:val="ListParagraph"/>
        <w:numPr>
          <w:ilvl w:val="2"/>
          <w:numId w:val="1"/>
        </w:numPr>
        <w:ind w:left="1080"/>
        <w:rPr>
          <w:b/>
          <w:bCs/>
          <w:i/>
          <w:iCs/>
          <w:sz w:val="24"/>
          <w:szCs w:val="24"/>
        </w:rPr>
      </w:pPr>
      <w:r>
        <w:rPr>
          <w:sz w:val="24"/>
          <w:szCs w:val="24"/>
        </w:rPr>
        <w:t>Processed daily Monday through Friday except for bank and/or University holidays.</w:t>
      </w:r>
    </w:p>
    <w:p w14:paraId="4C21ABF2" w14:textId="77777777" w:rsidR="006432B6" w:rsidRDefault="006432B6" w:rsidP="006432B6">
      <w:pPr>
        <w:pStyle w:val="ListParagraph"/>
        <w:numPr>
          <w:ilvl w:val="2"/>
          <w:numId w:val="1"/>
        </w:numPr>
        <w:ind w:left="1080"/>
        <w:rPr>
          <w:b/>
          <w:bCs/>
          <w:i/>
          <w:iCs/>
          <w:sz w:val="24"/>
          <w:szCs w:val="24"/>
        </w:rPr>
      </w:pPr>
      <w:r>
        <w:rPr>
          <w:sz w:val="24"/>
          <w:szCs w:val="24"/>
        </w:rPr>
        <w:t>Daily process will pick up any voucher with the criteria for this pay method and considered due by the system.</w:t>
      </w:r>
    </w:p>
    <w:p w14:paraId="42CE47D8" w14:textId="77777777" w:rsidR="006432B6" w:rsidRDefault="006432B6" w:rsidP="006432B6">
      <w:pPr>
        <w:pStyle w:val="ListParagraph"/>
        <w:numPr>
          <w:ilvl w:val="2"/>
          <w:numId w:val="1"/>
        </w:numPr>
        <w:ind w:left="1080"/>
        <w:rPr>
          <w:b/>
          <w:bCs/>
          <w:i/>
          <w:iCs/>
          <w:sz w:val="24"/>
          <w:szCs w:val="24"/>
        </w:rPr>
      </w:pPr>
      <w:proofErr w:type="gramStart"/>
      <w:r>
        <w:rPr>
          <w:sz w:val="24"/>
          <w:szCs w:val="24"/>
        </w:rPr>
        <w:t>Completed</w:t>
      </w:r>
      <w:proofErr w:type="gramEnd"/>
      <w:r>
        <w:rPr>
          <w:sz w:val="24"/>
          <w:szCs w:val="24"/>
        </w:rPr>
        <w:t xml:space="preserve"> pay file is sent to the bank for processing every morning.</w:t>
      </w:r>
    </w:p>
    <w:p w14:paraId="7EA6F6A4" w14:textId="179E3A0C" w:rsidR="006432B6" w:rsidRDefault="006432B6" w:rsidP="006432B6">
      <w:pPr>
        <w:pStyle w:val="ListParagraph"/>
        <w:numPr>
          <w:ilvl w:val="2"/>
          <w:numId w:val="1"/>
        </w:numPr>
        <w:ind w:left="1080"/>
        <w:rPr>
          <w:b/>
          <w:bCs/>
          <w:i/>
          <w:iCs/>
          <w:sz w:val="24"/>
          <w:szCs w:val="24"/>
        </w:rPr>
      </w:pPr>
      <w:r>
        <w:rPr>
          <w:sz w:val="24"/>
          <w:szCs w:val="24"/>
        </w:rPr>
        <w:t xml:space="preserve">Bank processes file and mails checks </w:t>
      </w:r>
      <w:r>
        <w:rPr>
          <w:sz w:val="24"/>
          <w:szCs w:val="24"/>
        </w:rPr>
        <w:t xml:space="preserve">or deposits funds </w:t>
      </w:r>
      <w:r>
        <w:rPr>
          <w:sz w:val="24"/>
          <w:szCs w:val="24"/>
        </w:rPr>
        <w:t>two business days after receipt of file.</w:t>
      </w:r>
    </w:p>
    <w:p w14:paraId="6650F53A" w14:textId="5A8C2E78" w:rsidR="006432B6" w:rsidRDefault="006432B6" w:rsidP="006432B6">
      <w:pPr>
        <w:pStyle w:val="ListParagraph"/>
        <w:numPr>
          <w:ilvl w:val="2"/>
          <w:numId w:val="1"/>
        </w:numPr>
        <w:ind w:left="1080"/>
        <w:rPr>
          <w:b/>
          <w:bCs/>
          <w:i/>
          <w:iCs/>
          <w:sz w:val="24"/>
          <w:szCs w:val="24"/>
        </w:rPr>
      </w:pPr>
      <w:r>
        <w:rPr>
          <w:sz w:val="24"/>
          <w:szCs w:val="24"/>
        </w:rPr>
        <w:t>Payment date reflected in ERP system is the date which the payment is mailed</w:t>
      </w:r>
      <w:r>
        <w:rPr>
          <w:sz w:val="24"/>
          <w:szCs w:val="24"/>
        </w:rPr>
        <w:t xml:space="preserve"> or the date in which the funds are deposited</w:t>
      </w:r>
      <w:r>
        <w:rPr>
          <w:sz w:val="24"/>
          <w:szCs w:val="24"/>
        </w:rPr>
        <w:t>.</w:t>
      </w:r>
    </w:p>
    <w:p w14:paraId="4ADC9174" w14:textId="77777777" w:rsidR="006432B6" w:rsidRDefault="006432B6" w:rsidP="006432B6">
      <w:pPr>
        <w:pStyle w:val="ListParagraph"/>
        <w:numPr>
          <w:ilvl w:val="2"/>
          <w:numId w:val="1"/>
        </w:numPr>
        <w:ind w:left="1080"/>
        <w:rPr>
          <w:b/>
          <w:bCs/>
          <w:i/>
          <w:iCs/>
          <w:sz w:val="24"/>
          <w:szCs w:val="24"/>
        </w:rPr>
      </w:pPr>
      <w:r>
        <w:rPr>
          <w:sz w:val="24"/>
          <w:szCs w:val="24"/>
        </w:rPr>
        <w:t>Checks are mailed via USPS and standard mail times apply.</w:t>
      </w:r>
    </w:p>
    <w:p w14:paraId="601692DB" w14:textId="42BEAD62" w:rsidR="006432B6" w:rsidRDefault="006432B6" w:rsidP="006432B6">
      <w:pPr>
        <w:pStyle w:val="ListParagraph"/>
        <w:numPr>
          <w:ilvl w:val="1"/>
          <w:numId w:val="1"/>
        </w:numPr>
        <w:ind w:left="360"/>
        <w:rPr>
          <w:b/>
          <w:bCs/>
          <w:i/>
          <w:iCs/>
          <w:sz w:val="24"/>
          <w:szCs w:val="24"/>
        </w:rPr>
      </w:pPr>
      <w:r>
        <w:rPr>
          <w:sz w:val="24"/>
          <w:szCs w:val="24"/>
        </w:rPr>
        <w:t>ACHPAY (</w:t>
      </w:r>
      <w:r>
        <w:rPr>
          <w:sz w:val="24"/>
          <w:szCs w:val="24"/>
        </w:rPr>
        <w:t>ACH for Employees and Students</w:t>
      </w:r>
      <w:r>
        <w:rPr>
          <w:sz w:val="24"/>
          <w:szCs w:val="24"/>
        </w:rPr>
        <w:t>)</w:t>
      </w:r>
    </w:p>
    <w:p w14:paraId="5D0CC881" w14:textId="77777777" w:rsidR="006432B6" w:rsidRDefault="006432B6" w:rsidP="006432B6">
      <w:pPr>
        <w:pStyle w:val="ListParagraph"/>
        <w:numPr>
          <w:ilvl w:val="2"/>
          <w:numId w:val="1"/>
        </w:numPr>
        <w:ind w:left="1080"/>
        <w:rPr>
          <w:b/>
          <w:bCs/>
          <w:i/>
          <w:iCs/>
          <w:sz w:val="24"/>
          <w:szCs w:val="24"/>
        </w:rPr>
      </w:pPr>
      <w:r>
        <w:rPr>
          <w:sz w:val="24"/>
          <w:szCs w:val="24"/>
        </w:rPr>
        <w:t>Referred to as direct deposit.</w:t>
      </w:r>
    </w:p>
    <w:p w14:paraId="293A5A4D" w14:textId="56F9CEFA" w:rsidR="006432B6" w:rsidRDefault="006432B6" w:rsidP="006432B6">
      <w:pPr>
        <w:pStyle w:val="ListParagraph"/>
        <w:numPr>
          <w:ilvl w:val="2"/>
          <w:numId w:val="1"/>
        </w:numPr>
        <w:ind w:left="1080"/>
        <w:rPr>
          <w:b/>
          <w:bCs/>
          <w:i/>
          <w:iCs/>
          <w:sz w:val="24"/>
          <w:szCs w:val="24"/>
        </w:rPr>
      </w:pPr>
      <w:proofErr w:type="gramStart"/>
      <w:r>
        <w:rPr>
          <w:sz w:val="24"/>
          <w:szCs w:val="24"/>
        </w:rPr>
        <w:t>Pay</w:t>
      </w:r>
      <w:proofErr w:type="gramEnd"/>
      <w:r>
        <w:rPr>
          <w:sz w:val="24"/>
          <w:szCs w:val="24"/>
        </w:rPr>
        <w:t xml:space="preserve"> method is reserved for SMU employees and students only.</w:t>
      </w:r>
    </w:p>
    <w:p w14:paraId="3EA6F824" w14:textId="77777777" w:rsidR="006432B6" w:rsidRDefault="006432B6" w:rsidP="006432B6">
      <w:pPr>
        <w:pStyle w:val="ListParagraph"/>
        <w:numPr>
          <w:ilvl w:val="2"/>
          <w:numId w:val="1"/>
        </w:numPr>
        <w:ind w:left="1080"/>
        <w:rPr>
          <w:b/>
          <w:bCs/>
          <w:i/>
          <w:iCs/>
          <w:sz w:val="24"/>
          <w:szCs w:val="24"/>
        </w:rPr>
      </w:pPr>
      <w:r>
        <w:rPr>
          <w:sz w:val="24"/>
          <w:szCs w:val="24"/>
        </w:rPr>
        <w:t>Processed daily Monday through Friday except for bank and/or University holidays.</w:t>
      </w:r>
    </w:p>
    <w:p w14:paraId="268A5173" w14:textId="77777777" w:rsidR="006432B6" w:rsidRDefault="006432B6" w:rsidP="006432B6">
      <w:pPr>
        <w:pStyle w:val="ListParagraph"/>
        <w:numPr>
          <w:ilvl w:val="2"/>
          <w:numId w:val="1"/>
        </w:numPr>
        <w:ind w:left="1080"/>
        <w:rPr>
          <w:b/>
          <w:bCs/>
          <w:i/>
          <w:iCs/>
          <w:sz w:val="24"/>
          <w:szCs w:val="24"/>
        </w:rPr>
      </w:pPr>
      <w:r>
        <w:rPr>
          <w:sz w:val="24"/>
          <w:szCs w:val="24"/>
        </w:rPr>
        <w:t>Daily process will pick up any voucher with the criteria for this pay method.</w:t>
      </w:r>
    </w:p>
    <w:p w14:paraId="2363707C" w14:textId="77777777" w:rsidR="006432B6" w:rsidRDefault="006432B6" w:rsidP="006432B6">
      <w:pPr>
        <w:pStyle w:val="ListParagraph"/>
        <w:numPr>
          <w:ilvl w:val="2"/>
          <w:numId w:val="1"/>
        </w:numPr>
        <w:ind w:left="1080"/>
        <w:rPr>
          <w:b/>
          <w:bCs/>
          <w:i/>
          <w:iCs/>
          <w:sz w:val="24"/>
          <w:szCs w:val="24"/>
        </w:rPr>
      </w:pPr>
      <w:proofErr w:type="gramStart"/>
      <w:r>
        <w:rPr>
          <w:sz w:val="24"/>
          <w:szCs w:val="24"/>
        </w:rPr>
        <w:t>Completed</w:t>
      </w:r>
      <w:proofErr w:type="gramEnd"/>
      <w:r>
        <w:rPr>
          <w:sz w:val="24"/>
          <w:szCs w:val="24"/>
        </w:rPr>
        <w:t xml:space="preserve"> pay file is sent to the bank for processing every morning.</w:t>
      </w:r>
    </w:p>
    <w:p w14:paraId="38DF185E" w14:textId="77777777" w:rsidR="006432B6" w:rsidRDefault="006432B6" w:rsidP="006432B6">
      <w:pPr>
        <w:pStyle w:val="ListParagraph"/>
        <w:numPr>
          <w:ilvl w:val="2"/>
          <w:numId w:val="1"/>
        </w:numPr>
        <w:ind w:left="1080"/>
        <w:rPr>
          <w:b/>
          <w:bCs/>
          <w:i/>
          <w:iCs/>
          <w:sz w:val="24"/>
          <w:szCs w:val="24"/>
        </w:rPr>
      </w:pPr>
      <w:r>
        <w:rPr>
          <w:sz w:val="24"/>
          <w:szCs w:val="24"/>
        </w:rPr>
        <w:t>Bank processes file and deposits funds within one business day of receipt of file.</w:t>
      </w:r>
    </w:p>
    <w:p w14:paraId="61B6A763" w14:textId="77777777" w:rsidR="006432B6" w:rsidRDefault="006432B6" w:rsidP="006432B6">
      <w:pPr>
        <w:pStyle w:val="ListParagraph"/>
        <w:numPr>
          <w:ilvl w:val="2"/>
          <w:numId w:val="1"/>
        </w:numPr>
        <w:ind w:left="1080"/>
        <w:rPr>
          <w:b/>
          <w:bCs/>
          <w:i/>
          <w:iCs/>
          <w:sz w:val="24"/>
          <w:szCs w:val="24"/>
        </w:rPr>
      </w:pPr>
      <w:r>
        <w:rPr>
          <w:sz w:val="24"/>
          <w:szCs w:val="24"/>
        </w:rPr>
        <w:t xml:space="preserve">Email notification is sent to </w:t>
      </w:r>
      <w:proofErr w:type="gramStart"/>
      <w:r>
        <w:rPr>
          <w:sz w:val="24"/>
          <w:szCs w:val="24"/>
        </w:rPr>
        <w:t>recipient</w:t>
      </w:r>
      <w:proofErr w:type="gramEnd"/>
      <w:r>
        <w:rPr>
          <w:sz w:val="24"/>
          <w:szCs w:val="24"/>
        </w:rPr>
        <w:t xml:space="preserve"> with payment details and deposit date.</w:t>
      </w:r>
    </w:p>
    <w:p w14:paraId="3740679E" w14:textId="77777777" w:rsidR="006432B6" w:rsidRDefault="006432B6" w:rsidP="006432B6">
      <w:pPr>
        <w:pStyle w:val="ListParagraph"/>
        <w:numPr>
          <w:ilvl w:val="2"/>
          <w:numId w:val="1"/>
        </w:numPr>
        <w:ind w:left="1080"/>
        <w:rPr>
          <w:b/>
          <w:bCs/>
          <w:i/>
          <w:iCs/>
          <w:sz w:val="24"/>
          <w:szCs w:val="24"/>
        </w:rPr>
      </w:pPr>
      <w:proofErr w:type="gramStart"/>
      <w:r>
        <w:rPr>
          <w:sz w:val="24"/>
          <w:szCs w:val="24"/>
        </w:rPr>
        <w:t>Payment</w:t>
      </w:r>
      <w:proofErr w:type="gramEnd"/>
      <w:r>
        <w:rPr>
          <w:sz w:val="24"/>
          <w:szCs w:val="24"/>
        </w:rPr>
        <w:t xml:space="preserve"> date reflected in ERP system represents the day the funds should be deposited in the recipient’s account.</w:t>
      </w:r>
    </w:p>
    <w:p w14:paraId="3CD3EC65" w14:textId="5FA05708" w:rsidR="006432B6" w:rsidRDefault="006432B6" w:rsidP="006432B6">
      <w:pPr>
        <w:pStyle w:val="ListParagraph"/>
        <w:numPr>
          <w:ilvl w:val="1"/>
          <w:numId w:val="1"/>
        </w:numPr>
        <w:ind w:left="360"/>
        <w:rPr>
          <w:b/>
          <w:bCs/>
          <w:i/>
          <w:iCs/>
          <w:sz w:val="24"/>
          <w:szCs w:val="24"/>
        </w:rPr>
      </w:pPr>
      <w:r>
        <w:rPr>
          <w:sz w:val="24"/>
          <w:szCs w:val="24"/>
        </w:rPr>
        <w:t>JPMSUA (</w:t>
      </w:r>
      <w:r>
        <w:rPr>
          <w:sz w:val="24"/>
          <w:szCs w:val="24"/>
        </w:rPr>
        <w:t>JP Morgan Virtual Credit Card</w:t>
      </w:r>
      <w:r>
        <w:rPr>
          <w:sz w:val="24"/>
          <w:szCs w:val="24"/>
        </w:rPr>
        <w:t>)</w:t>
      </w:r>
    </w:p>
    <w:p w14:paraId="2920A9EC" w14:textId="753F44D3" w:rsidR="006432B6" w:rsidRDefault="006432B6" w:rsidP="006432B6">
      <w:pPr>
        <w:pStyle w:val="ListParagraph"/>
        <w:numPr>
          <w:ilvl w:val="2"/>
          <w:numId w:val="1"/>
        </w:numPr>
        <w:ind w:left="1080"/>
        <w:rPr>
          <w:b/>
          <w:bCs/>
          <w:i/>
          <w:iCs/>
          <w:sz w:val="24"/>
          <w:szCs w:val="24"/>
        </w:rPr>
      </w:pPr>
      <w:r>
        <w:rPr>
          <w:sz w:val="24"/>
          <w:szCs w:val="24"/>
        </w:rPr>
        <w:t>Referred to as virtual credit card or single use account.</w:t>
      </w:r>
    </w:p>
    <w:p w14:paraId="6523844B" w14:textId="77777777" w:rsidR="006432B6" w:rsidRDefault="006432B6" w:rsidP="006432B6">
      <w:pPr>
        <w:pStyle w:val="ListParagraph"/>
        <w:numPr>
          <w:ilvl w:val="2"/>
          <w:numId w:val="1"/>
        </w:numPr>
        <w:ind w:left="1080"/>
        <w:rPr>
          <w:b/>
          <w:bCs/>
          <w:i/>
          <w:iCs/>
          <w:sz w:val="24"/>
          <w:szCs w:val="24"/>
        </w:rPr>
      </w:pPr>
      <w:r>
        <w:rPr>
          <w:sz w:val="24"/>
          <w:szCs w:val="24"/>
        </w:rPr>
        <w:t xml:space="preserve">A unique credit card number, expiration date, and security code </w:t>
      </w:r>
      <w:proofErr w:type="gramStart"/>
      <w:r>
        <w:rPr>
          <w:sz w:val="24"/>
          <w:szCs w:val="24"/>
        </w:rPr>
        <w:t>is</w:t>
      </w:r>
      <w:proofErr w:type="gramEnd"/>
      <w:r>
        <w:rPr>
          <w:sz w:val="24"/>
          <w:szCs w:val="24"/>
        </w:rPr>
        <w:t xml:space="preserve"> assigned to each payment. </w:t>
      </w:r>
    </w:p>
    <w:p w14:paraId="1E972EFA" w14:textId="77777777" w:rsidR="006432B6" w:rsidRDefault="006432B6" w:rsidP="006432B6">
      <w:pPr>
        <w:pStyle w:val="ListParagraph"/>
        <w:numPr>
          <w:ilvl w:val="2"/>
          <w:numId w:val="1"/>
        </w:numPr>
        <w:ind w:left="1080"/>
        <w:rPr>
          <w:b/>
          <w:bCs/>
          <w:i/>
          <w:iCs/>
          <w:sz w:val="24"/>
          <w:szCs w:val="24"/>
        </w:rPr>
      </w:pPr>
      <w:r>
        <w:rPr>
          <w:sz w:val="24"/>
          <w:szCs w:val="24"/>
        </w:rPr>
        <w:t>The payment information is sent via secure email to the payee who must run the payment as they would a credit card to receive the funds.</w:t>
      </w:r>
    </w:p>
    <w:p w14:paraId="28F1FEB8" w14:textId="77777777" w:rsidR="006432B6" w:rsidRDefault="006432B6" w:rsidP="006432B6">
      <w:pPr>
        <w:pStyle w:val="ListParagraph"/>
        <w:numPr>
          <w:ilvl w:val="2"/>
          <w:numId w:val="1"/>
        </w:numPr>
        <w:ind w:left="1080"/>
        <w:rPr>
          <w:b/>
          <w:bCs/>
          <w:i/>
          <w:iCs/>
          <w:sz w:val="24"/>
          <w:szCs w:val="24"/>
        </w:rPr>
      </w:pPr>
      <w:r>
        <w:rPr>
          <w:sz w:val="24"/>
          <w:szCs w:val="24"/>
        </w:rPr>
        <w:t>Processed daily Monday through Friday except for bank and/or University holidays.</w:t>
      </w:r>
    </w:p>
    <w:p w14:paraId="66C5A0C6" w14:textId="77777777" w:rsidR="006432B6" w:rsidRDefault="006432B6" w:rsidP="006432B6">
      <w:pPr>
        <w:pStyle w:val="ListParagraph"/>
        <w:numPr>
          <w:ilvl w:val="2"/>
          <w:numId w:val="1"/>
        </w:numPr>
        <w:ind w:left="1080"/>
        <w:rPr>
          <w:b/>
          <w:bCs/>
          <w:i/>
          <w:iCs/>
          <w:sz w:val="24"/>
          <w:szCs w:val="24"/>
        </w:rPr>
      </w:pPr>
      <w:r>
        <w:rPr>
          <w:sz w:val="24"/>
          <w:szCs w:val="24"/>
        </w:rPr>
        <w:t>Daily process will pick up any voucher with the criteria for this pay method and considered due by the system.</w:t>
      </w:r>
    </w:p>
    <w:p w14:paraId="46B5B428" w14:textId="77777777" w:rsidR="006432B6" w:rsidRDefault="006432B6" w:rsidP="006432B6">
      <w:pPr>
        <w:pStyle w:val="ListParagraph"/>
        <w:numPr>
          <w:ilvl w:val="2"/>
          <w:numId w:val="1"/>
        </w:numPr>
        <w:ind w:left="1080"/>
        <w:rPr>
          <w:b/>
          <w:bCs/>
          <w:i/>
          <w:iCs/>
          <w:sz w:val="24"/>
          <w:szCs w:val="24"/>
        </w:rPr>
      </w:pPr>
      <w:proofErr w:type="gramStart"/>
      <w:r>
        <w:rPr>
          <w:sz w:val="24"/>
          <w:szCs w:val="24"/>
        </w:rPr>
        <w:t>Completed</w:t>
      </w:r>
      <w:proofErr w:type="gramEnd"/>
      <w:r>
        <w:rPr>
          <w:sz w:val="24"/>
          <w:szCs w:val="24"/>
        </w:rPr>
        <w:t xml:space="preserve"> pay file is sent to the bank for processing every morning.</w:t>
      </w:r>
    </w:p>
    <w:p w14:paraId="43CD2F68" w14:textId="77777777" w:rsidR="006432B6" w:rsidRDefault="006432B6" w:rsidP="006432B6">
      <w:pPr>
        <w:pStyle w:val="ListParagraph"/>
        <w:numPr>
          <w:ilvl w:val="2"/>
          <w:numId w:val="1"/>
        </w:numPr>
        <w:ind w:left="1080"/>
        <w:rPr>
          <w:b/>
          <w:bCs/>
          <w:i/>
          <w:iCs/>
          <w:sz w:val="24"/>
          <w:szCs w:val="24"/>
        </w:rPr>
      </w:pPr>
      <w:r>
        <w:rPr>
          <w:sz w:val="24"/>
          <w:szCs w:val="24"/>
        </w:rPr>
        <w:t xml:space="preserve">Bank processes </w:t>
      </w:r>
      <w:proofErr w:type="gramStart"/>
      <w:r>
        <w:rPr>
          <w:sz w:val="24"/>
          <w:szCs w:val="24"/>
        </w:rPr>
        <w:t>file</w:t>
      </w:r>
      <w:proofErr w:type="gramEnd"/>
      <w:r>
        <w:rPr>
          <w:sz w:val="24"/>
          <w:szCs w:val="24"/>
        </w:rPr>
        <w:t xml:space="preserve"> and generates virtual credit card within two business days.</w:t>
      </w:r>
    </w:p>
    <w:p w14:paraId="31A0908F" w14:textId="77777777" w:rsidR="006432B6" w:rsidRDefault="006432B6" w:rsidP="006432B6">
      <w:pPr>
        <w:pStyle w:val="ListParagraph"/>
        <w:numPr>
          <w:ilvl w:val="2"/>
          <w:numId w:val="1"/>
        </w:numPr>
        <w:ind w:left="1080"/>
        <w:rPr>
          <w:b/>
          <w:bCs/>
          <w:i/>
          <w:iCs/>
          <w:sz w:val="24"/>
          <w:szCs w:val="24"/>
        </w:rPr>
      </w:pPr>
      <w:proofErr w:type="gramStart"/>
      <w:r>
        <w:rPr>
          <w:sz w:val="24"/>
          <w:szCs w:val="24"/>
        </w:rPr>
        <w:t>Payment</w:t>
      </w:r>
      <w:proofErr w:type="gramEnd"/>
      <w:r>
        <w:rPr>
          <w:sz w:val="24"/>
          <w:szCs w:val="24"/>
        </w:rPr>
        <w:t xml:space="preserve"> date reflected in ERP system represents the day the secure email is sent to the recipient notifying them that their virtual credit card payment is ready to be processed.</w:t>
      </w:r>
    </w:p>
    <w:p w14:paraId="77D68760" w14:textId="06DD3AFD" w:rsidR="006432B6" w:rsidRDefault="006432B6" w:rsidP="006432B6">
      <w:pPr>
        <w:pStyle w:val="ListParagraph"/>
        <w:numPr>
          <w:ilvl w:val="1"/>
          <w:numId w:val="1"/>
        </w:numPr>
        <w:ind w:left="360"/>
        <w:rPr>
          <w:b/>
          <w:bCs/>
          <w:i/>
          <w:iCs/>
          <w:sz w:val="24"/>
          <w:szCs w:val="24"/>
        </w:rPr>
      </w:pPr>
      <w:r>
        <w:rPr>
          <w:sz w:val="24"/>
          <w:szCs w:val="24"/>
        </w:rPr>
        <w:t xml:space="preserve">(Regula) </w:t>
      </w:r>
      <w:r>
        <w:rPr>
          <w:sz w:val="24"/>
          <w:szCs w:val="24"/>
        </w:rPr>
        <w:t>In House Checks</w:t>
      </w:r>
    </w:p>
    <w:p w14:paraId="7C146E60" w14:textId="77777777" w:rsidR="006432B6" w:rsidRDefault="006432B6" w:rsidP="006432B6">
      <w:pPr>
        <w:pStyle w:val="ListParagraph"/>
        <w:numPr>
          <w:ilvl w:val="2"/>
          <w:numId w:val="1"/>
        </w:numPr>
        <w:ind w:left="1080"/>
        <w:rPr>
          <w:b/>
          <w:bCs/>
          <w:i/>
          <w:iCs/>
          <w:sz w:val="24"/>
          <w:szCs w:val="24"/>
        </w:rPr>
      </w:pPr>
      <w:r>
        <w:rPr>
          <w:sz w:val="24"/>
          <w:szCs w:val="24"/>
        </w:rPr>
        <w:t>Not a standard process and is reserved for approved emergency payments or those with an approved business reason for printing check in house.</w:t>
      </w:r>
    </w:p>
    <w:p w14:paraId="152C4617" w14:textId="44197570" w:rsidR="006432B6" w:rsidRDefault="006432B6" w:rsidP="006432B6">
      <w:pPr>
        <w:pStyle w:val="ListParagraph"/>
        <w:numPr>
          <w:ilvl w:val="2"/>
          <w:numId w:val="1"/>
        </w:numPr>
        <w:ind w:left="1080"/>
        <w:rPr>
          <w:b/>
          <w:bCs/>
          <w:i/>
          <w:iCs/>
          <w:sz w:val="24"/>
          <w:szCs w:val="24"/>
        </w:rPr>
      </w:pPr>
      <w:r>
        <w:rPr>
          <w:sz w:val="24"/>
          <w:szCs w:val="24"/>
        </w:rPr>
        <w:lastRenderedPageBreak/>
        <w:t xml:space="preserve">This pay cycle is only processed as needed. Anything in the queue will be picked up on </w:t>
      </w:r>
      <w:r>
        <w:rPr>
          <w:sz w:val="24"/>
          <w:szCs w:val="24"/>
        </w:rPr>
        <w:t>the last business day of the week.</w:t>
      </w:r>
    </w:p>
    <w:p w14:paraId="5E898C90" w14:textId="77777777" w:rsidR="006432B6" w:rsidRDefault="006432B6" w:rsidP="006432B6">
      <w:pPr>
        <w:pStyle w:val="ListParagraph"/>
        <w:numPr>
          <w:ilvl w:val="2"/>
          <w:numId w:val="1"/>
        </w:numPr>
        <w:ind w:left="1080"/>
        <w:rPr>
          <w:b/>
          <w:bCs/>
          <w:i/>
          <w:iCs/>
          <w:sz w:val="24"/>
          <w:szCs w:val="24"/>
        </w:rPr>
      </w:pPr>
      <w:r>
        <w:rPr>
          <w:sz w:val="24"/>
          <w:szCs w:val="24"/>
        </w:rPr>
        <w:t>True emergencies may be printed at the time appropriate to accommodate the need.</w:t>
      </w:r>
    </w:p>
    <w:p w14:paraId="5DE25098" w14:textId="434AB0ED" w:rsidR="006432B6" w:rsidRDefault="006432B6" w:rsidP="006432B6">
      <w:pPr>
        <w:pStyle w:val="ListParagraph"/>
        <w:numPr>
          <w:ilvl w:val="1"/>
          <w:numId w:val="1"/>
        </w:numPr>
        <w:ind w:left="360"/>
        <w:rPr>
          <w:b/>
          <w:bCs/>
          <w:i/>
          <w:iCs/>
          <w:sz w:val="24"/>
          <w:szCs w:val="24"/>
        </w:rPr>
      </w:pPr>
      <w:r>
        <w:rPr>
          <w:sz w:val="24"/>
          <w:szCs w:val="24"/>
        </w:rPr>
        <w:t xml:space="preserve">(QUIKPY) </w:t>
      </w:r>
      <w:r>
        <w:rPr>
          <w:sz w:val="24"/>
          <w:szCs w:val="24"/>
        </w:rPr>
        <w:t>Corporate Quick Pay</w:t>
      </w:r>
    </w:p>
    <w:p w14:paraId="4E3AC0B8" w14:textId="77777777" w:rsidR="006432B6" w:rsidRDefault="006432B6" w:rsidP="006432B6">
      <w:pPr>
        <w:pStyle w:val="ListParagraph"/>
        <w:numPr>
          <w:ilvl w:val="2"/>
          <w:numId w:val="1"/>
        </w:numPr>
        <w:ind w:left="1080"/>
        <w:rPr>
          <w:b/>
          <w:bCs/>
          <w:i/>
          <w:iCs/>
          <w:sz w:val="24"/>
          <w:szCs w:val="24"/>
        </w:rPr>
      </w:pPr>
      <w:r>
        <w:rPr>
          <w:sz w:val="24"/>
          <w:szCs w:val="24"/>
        </w:rPr>
        <w:t>This pay method is reserved for fully matriculated SMU students.</w:t>
      </w:r>
    </w:p>
    <w:p w14:paraId="3F002318" w14:textId="77777777" w:rsidR="006432B6" w:rsidRDefault="006432B6" w:rsidP="006432B6">
      <w:pPr>
        <w:pStyle w:val="ListParagraph"/>
        <w:numPr>
          <w:ilvl w:val="2"/>
          <w:numId w:val="1"/>
        </w:numPr>
        <w:ind w:left="1080"/>
        <w:rPr>
          <w:b/>
          <w:bCs/>
          <w:i/>
          <w:iCs/>
          <w:sz w:val="24"/>
          <w:szCs w:val="24"/>
        </w:rPr>
      </w:pPr>
      <w:r>
        <w:rPr>
          <w:sz w:val="24"/>
          <w:szCs w:val="24"/>
        </w:rPr>
        <w:t>The student must have a US bank account.</w:t>
      </w:r>
    </w:p>
    <w:p w14:paraId="162BB912" w14:textId="77777777" w:rsidR="006432B6" w:rsidRDefault="006432B6" w:rsidP="006432B6">
      <w:pPr>
        <w:pStyle w:val="ListParagraph"/>
        <w:numPr>
          <w:ilvl w:val="2"/>
          <w:numId w:val="1"/>
        </w:numPr>
        <w:ind w:left="1080"/>
        <w:rPr>
          <w:b/>
          <w:bCs/>
          <w:i/>
          <w:iCs/>
          <w:sz w:val="24"/>
          <w:szCs w:val="24"/>
        </w:rPr>
      </w:pPr>
      <w:r>
        <w:rPr>
          <w:sz w:val="24"/>
          <w:szCs w:val="24"/>
        </w:rPr>
        <w:t>This pay cycle is only processed as needed.</w:t>
      </w:r>
    </w:p>
    <w:p w14:paraId="26679A55" w14:textId="77777777" w:rsidR="006432B6" w:rsidRDefault="006432B6" w:rsidP="006432B6">
      <w:pPr>
        <w:pStyle w:val="ListParagraph"/>
        <w:numPr>
          <w:ilvl w:val="2"/>
          <w:numId w:val="1"/>
        </w:numPr>
        <w:ind w:left="1080"/>
        <w:rPr>
          <w:b/>
          <w:bCs/>
          <w:i/>
          <w:iCs/>
          <w:sz w:val="24"/>
          <w:szCs w:val="24"/>
        </w:rPr>
      </w:pPr>
      <w:proofErr w:type="gramStart"/>
      <w:r>
        <w:rPr>
          <w:sz w:val="24"/>
          <w:szCs w:val="24"/>
        </w:rPr>
        <w:t>Email</w:t>
      </w:r>
      <w:proofErr w:type="gramEnd"/>
      <w:r>
        <w:rPr>
          <w:sz w:val="24"/>
          <w:szCs w:val="24"/>
        </w:rPr>
        <w:t xml:space="preserve"> to accept payment is sent to payee within one hour of successfully submitting pay file to the bank.</w:t>
      </w:r>
    </w:p>
    <w:p w14:paraId="6F987F50" w14:textId="77777777" w:rsidR="006432B6" w:rsidRDefault="006432B6" w:rsidP="006432B6">
      <w:pPr>
        <w:pStyle w:val="ListParagraph"/>
        <w:numPr>
          <w:ilvl w:val="2"/>
          <w:numId w:val="1"/>
        </w:numPr>
        <w:ind w:left="1080"/>
        <w:rPr>
          <w:b/>
          <w:bCs/>
          <w:i/>
          <w:iCs/>
          <w:sz w:val="24"/>
          <w:szCs w:val="24"/>
        </w:rPr>
      </w:pPr>
      <w:r>
        <w:rPr>
          <w:sz w:val="24"/>
          <w:szCs w:val="24"/>
        </w:rPr>
        <w:t>Payment will expire within sixty days of issuance.</w:t>
      </w:r>
    </w:p>
    <w:p w14:paraId="48590CBF" w14:textId="77777777" w:rsidR="006432B6" w:rsidRDefault="006432B6" w:rsidP="006432B6">
      <w:pPr>
        <w:pStyle w:val="ListParagraph"/>
        <w:numPr>
          <w:ilvl w:val="1"/>
          <w:numId w:val="1"/>
        </w:numPr>
        <w:ind w:left="360"/>
        <w:rPr>
          <w:b/>
          <w:bCs/>
          <w:i/>
          <w:iCs/>
          <w:sz w:val="24"/>
          <w:szCs w:val="24"/>
        </w:rPr>
      </w:pPr>
      <w:r>
        <w:rPr>
          <w:sz w:val="24"/>
          <w:szCs w:val="24"/>
        </w:rPr>
        <w:t>Wire Transfer</w:t>
      </w:r>
    </w:p>
    <w:p w14:paraId="1DDA52E6" w14:textId="77777777" w:rsidR="006432B6" w:rsidRDefault="006432B6" w:rsidP="006432B6">
      <w:pPr>
        <w:pStyle w:val="ListParagraph"/>
        <w:numPr>
          <w:ilvl w:val="2"/>
          <w:numId w:val="1"/>
        </w:numPr>
        <w:ind w:left="1080"/>
        <w:rPr>
          <w:b/>
          <w:bCs/>
          <w:i/>
          <w:iCs/>
          <w:sz w:val="24"/>
          <w:szCs w:val="24"/>
        </w:rPr>
      </w:pPr>
      <w:r>
        <w:rPr>
          <w:sz w:val="24"/>
          <w:szCs w:val="24"/>
        </w:rPr>
        <w:t>Wires are not processed through a pay cycle but sent individually to the wire requests team.</w:t>
      </w:r>
    </w:p>
    <w:p w14:paraId="5BAAF1E2" w14:textId="77777777" w:rsidR="006432B6" w:rsidRDefault="006432B6" w:rsidP="006432B6">
      <w:pPr>
        <w:pStyle w:val="ListParagraph"/>
        <w:numPr>
          <w:ilvl w:val="2"/>
          <w:numId w:val="1"/>
        </w:numPr>
        <w:ind w:left="1080"/>
        <w:rPr>
          <w:b/>
          <w:bCs/>
          <w:i/>
          <w:iCs/>
          <w:sz w:val="24"/>
          <w:szCs w:val="24"/>
        </w:rPr>
      </w:pPr>
      <w:r>
        <w:rPr>
          <w:sz w:val="24"/>
          <w:szCs w:val="24"/>
        </w:rPr>
        <w:t>Wires received by the wire team prior to 3pm are processed the same day.  Wires received by the wire team after 3pm are processed the next business day. New vendor and AP processing time must be considered.</w:t>
      </w:r>
    </w:p>
    <w:p w14:paraId="59474D42" w14:textId="77777777" w:rsidR="006432B6" w:rsidRDefault="006432B6" w:rsidP="006432B6"/>
    <w:sectPr w:rsidR="006432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66A88"/>
    <w:multiLevelType w:val="hybridMultilevel"/>
    <w:tmpl w:val="AE600F42"/>
    <w:lvl w:ilvl="0" w:tplc="63C05A60">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0695545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B6"/>
    <w:rsid w:val="002B5C79"/>
    <w:rsid w:val="0064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C412"/>
  <w15:chartTrackingRefBased/>
  <w15:docId w15:val="{2BF35820-911B-457F-9EAA-9DBFBD87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2B6"/>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Epperson, Windy</dc:creator>
  <cp:keywords/>
  <dc:description/>
  <cp:lastModifiedBy>Epperson, Windy</cp:lastModifiedBy>
  <cp:revision>1</cp:revision>
  <dcterms:created xsi:type="dcterms:W3CDTF">2023-08-01T23:11:00Z</dcterms:created>
  <dcterms:modified xsi:type="dcterms:W3CDTF">2023-08-01T23:23:00Z</dcterms:modified>
</cp:coreProperties>
</file>